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959" w14:textId="36DA5932" w:rsidR="009650FE" w:rsidRDefault="00EC4957" w:rsidP="00296CF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</w:p>
    <w:p w14:paraId="2642D6AC" w14:textId="0DC9D19D" w:rsidR="00192BA1" w:rsidRDefault="001F0254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4024E111" w14:textId="47467F29" w:rsidR="00E13247" w:rsidRPr="00C7335A" w:rsidRDefault="00423C5B" w:rsidP="00C7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1</w:t>
      </w:r>
      <w:r w:rsidR="00C7335A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6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ianuarie 2026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2CECB85F" w14:textId="77777777" w:rsidR="00E13247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12D5B4D9" w14:textId="300BE1A4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2949A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C7335A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de îndată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5698BA5C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="00C7335A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D07ABFD" w14:textId="6D5A5B33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</w:t>
      </w:r>
      <w:r w:rsidR="00C7335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voturi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26443DE6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Secretarul general al comunei Nădrag arată că președinte de ședință pe domnul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Cristian-Ioan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2150314" w14:textId="26998775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Cristian-Ioan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02C25659" w14:textId="6859D8CC" w:rsidR="00C7335A" w:rsidRPr="00C7335A" w:rsidRDefault="00104CA8" w:rsidP="00C7335A">
      <w:pPr>
        <w:pStyle w:val="Listparagraf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81863"/>
      <w:r w:rsidRPr="00C7335A">
        <w:rPr>
          <w:rFonts w:ascii="Times New Roman" w:hAnsi="Times New Roman" w:cs="Times New Roman"/>
          <w:sz w:val="24"/>
          <w:szCs w:val="24"/>
        </w:rPr>
        <w:t xml:space="preserve">Proiect de hotărâre </w:t>
      </w:r>
      <w:r w:rsidRPr="00C7335A">
        <w:rPr>
          <w:rFonts w:ascii="Times New Roman" w:hAnsi="Times New Roman" w:cs="Times New Roman"/>
          <w:sz w:val="24"/>
          <w:szCs w:val="24"/>
          <w:lang w:val="it-IT"/>
        </w:rPr>
        <w:t xml:space="preserve">privind </w:t>
      </w:r>
      <w:bookmarkEnd w:id="0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acordarea zilnică cu titlu gratuit, în cadrul Programului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“Masa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sanatoasă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” a unui suport alimentar, constând în masă caldă în regim de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, tuturor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prescolarilor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si elevilor din cadrul Liceului Tehnologic “Traian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Grozăvescu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” Nădrag,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didactice, pe perioada  ianuarie -iunie 2026, a anului școlar 2025-2026 precum și pe perioada septembrie-decembrie 2026 , a anului școlar 2026-2027</w:t>
      </w:r>
      <w:r w:rsidR="00C7335A" w:rsidRPr="00C7335A">
        <w:rPr>
          <w:rFonts w:ascii="Times New Roman" w:hAnsi="Times New Roman" w:cs="Times New Roman"/>
          <w:sz w:val="24"/>
          <w:szCs w:val="24"/>
        </w:rPr>
        <w:t>.</w:t>
      </w:r>
    </w:p>
    <w:p w14:paraId="431E433D" w14:textId="3525BB8F" w:rsidR="00C7335A" w:rsidRPr="00C7335A" w:rsidRDefault="00C7335A" w:rsidP="00C7335A">
      <w:pPr>
        <w:pStyle w:val="Listparagraf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35A">
        <w:rPr>
          <w:rFonts w:ascii="Times New Roman" w:hAnsi="Times New Roman" w:cs="Times New Roman"/>
          <w:sz w:val="24"/>
          <w:szCs w:val="24"/>
        </w:rPr>
        <w:t xml:space="preserve">Diverse </w:t>
      </w:r>
    </w:p>
    <w:p w14:paraId="4C331CD6" w14:textId="5BCAF177" w:rsidR="00715FAF" w:rsidRPr="00C7335A" w:rsidRDefault="002949A0" w:rsidP="00C7335A">
      <w:pPr>
        <w:spacing w:after="0"/>
        <w:ind w:left="360"/>
        <w:jc w:val="both"/>
      </w:pPr>
      <w:proofErr w:type="spellStart"/>
      <w:r w:rsidRPr="00104CA8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104C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4CA8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104CA8">
        <w:rPr>
          <w:rFonts w:ascii="Times New Roman" w:hAnsi="Times New Roman" w:cs="Times New Roman"/>
          <w:sz w:val="24"/>
          <w:szCs w:val="24"/>
        </w:rPr>
        <w:t xml:space="preserve"> supune la vot ordinea de zi. Se aprobă  cu </w:t>
      </w:r>
      <w:r w:rsidR="00C7335A">
        <w:rPr>
          <w:rFonts w:ascii="Times New Roman" w:hAnsi="Times New Roman" w:cs="Times New Roman"/>
          <w:sz w:val="24"/>
          <w:szCs w:val="24"/>
        </w:rPr>
        <w:t>11</w:t>
      </w:r>
      <w:r w:rsidR="00104CA8">
        <w:rPr>
          <w:rFonts w:ascii="Times New Roman" w:hAnsi="Times New Roman" w:cs="Times New Roman"/>
          <w:sz w:val="24"/>
          <w:szCs w:val="24"/>
        </w:rPr>
        <w:t xml:space="preserve"> </w:t>
      </w:r>
      <w:r w:rsidRPr="00104CA8">
        <w:rPr>
          <w:rFonts w:ascii="Times New Roman" w:hAnsi="Times New Roman" w:cs="Times New Roman"/>
          <w:sz w:val="24"/>
          <w:szCs w:val="24"/>
        </w:rPr>
        <w:t xml:space="preserve">voturi pentru.  </w:t>
      </w:r>
      <w:r w:rsidR="0038431A" w:rsidRPr="00104CA8">
        <w:rPr>
          <w:rFonts w:ascii="Times New Roman" w:hAnsi="Times New Roman" w:cs="Times New Roman"/>
          <w:sz w:val="24"/>
          <w:szCs w:val="24"/>
        </w:rPr>
        <w:t xml:space="preserve">.   </w:t>
      </w:r>
      <w:r w:rsidR="00C7335A">
        <w:t xml:space="preserve">    </w:t>
      </w:r>
      <w:r w:rsidR="00650032">
        <w:rPr>
          <w:rFonts w:ascii="Times New Roman" w:hAnsi="Times New Roman" w:cs="Times New Roman"/>
          <w:sz w:val="24"/>
          <w:szCs w:val="24"/>
        </w:rPr>
        <w:t xml:space="preserve"> </w:t>
      </w:r>
      <w:r w:rsidR="00C733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4BE7DE" w14:textId="51F7342B" w:rsidR="00296CF1" w:rsidRDefault="00974F4F" w:rsidP="00C73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>
        <w:rPr>
          <w:rFonts w:ascii="Times New Roman" w:hAnsi="Times New Roman" w:cs="Times New Roman"/>
          <w:sz w:val="24"/>
          <w:szCs w:val="24"/>
        </w:rPr>
        <w:t xml:space="preserve">    </w:t>
      </w:r>
      <w:r w:rsidR="00C73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C7335A" w:rsidRPr="00C7335A">
        <w:rPr>
          <w:rFonts w:ascii="Times New Roman" w:hAnsi="Times New Roman" w:cs="Times New Roman"/>
          <w:sz w:val="24"/>
          <w:szCs w:val="24"/>
        </w:rPr>
        <w:t xml:space="preserve">Proiect de hotărâre </w:t>
      </w:r>
      <w:r w:rsidR="00C7335A" w:rsidRPr="00C7335A">
        <w:rPr>
          <w:rFonts w:ascii="Times New Roman" w:hAnsi="Times New Roman" w:cs="Times New Roman"/>
          <w:sz w:val="24"/>
          <w:szCs w:val="24"/>
          <w:lang w:val="it-IT"/>
        </w:rPr>
        <w:t xml:space="preserve">privind </w:t>
      </w:r>
      <w:r w:rsidR="00C7335A" w:rsidRPr="00C7335A">
        <w:rPr>
          <w:rFonts w:ascii="Times New Roman" w:hAnsi="Times New Roman" w:cs="Times New Roman"/>
          <w:sz w:val="24"/>
          <w:szCs w:val="24"/>
        </w:rPr>
        <w:t xml:space="preserve">acordarea zilnică cu titlu gratuit, în cadrul Programului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“Masa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sanatoasă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” a unui suport alimentar, constând în masă caldă în regim de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, tuturor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prescolarilor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si elevilor din cadrul Liceului Tehnologic “Traian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Grozăvescu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” Nădrag,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7335A" w:rsidRPr="00C7335A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="00C7335A" w:rsidRPr="00C7335A">
        <w:rPr>
          <w:rFonts w:ascii="Times New Roman" w:hAnsi="Times New Roman" w:cs="Times New Roman"/>
          <w:sz w:val="24"/>
          <w:szCs w:val="24"/>
        </w:rPr>
        <w:t xml:space="preserve"> didactice, pe perioada  ianuarie -iunie 2026, a anului școlar 2025-2026 precum și pe perioada septembrie-decembrie 2026 , a anului școlar 2026-2027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135E090D" w14:textId="7825E35F" w:rsidR="00104CA8" w:rsidRDefault="003D4A2B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nu sunt</w:t>
      </w:r>
      <w:r w:rsidR="00214003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214003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14:paraId="067116F5" w14:textId="52A362AE" w:rsidR="004B2C0E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şedinţa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sedință</w:t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3CD4424C" w:rsidR="00192BA1" w:rsidRPr="0070007F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Cristian-Ioan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 Dan Antoniu</w:t>
      </w:r>
    </w:p>
    <w:sectPr w:rsidR="00192BA1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1FB59C2"/>
    <w:multiLevelType w:val="hybridMultilevel"/>
    <w:tmpl w:val="8382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F00B6"/>
    <w:multiLevelType w:val="hybridMultilevel"/>
    <w:tmpl w:val="8642F1D2"/>
    <w:lvl w:ilvl="0" w:tplc="E258D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2"/>
  </w:num>
  <w:num w:numId="2" w16cid:durableId="865870376">
    <w:abstractNumId w:val="32"/>
  </w:num>
  <w:num w:numId="3" w16cid:durableId="1280603454">
    <w:abstractNumId w:val="6"/>
  </w:num>
  <w:num w:numId="4" w16cid:durableId="1985574953">
    <w:abstractNumId w:val="42"/>
  </w:num>
  <w:num w:numId="5" w16cid:durableId="1079517371">
    <w:abstractNumId w:val="22"/>
  </w:num>
  <w:num w:numId="6" w16cid:durableId="1218664241">
    <w:abstractNumId w:val="10"/>
  </w:num>
  <w:num w:numId="7" w16cid:durableId="875001520">
    <w:abstractNumId w:val="47"/>
  </w:num>
  <w:num w:numId="8" w16cid:durableId="959654153">
    <w:abstractNumId w:val="20"/>
  </w:num>
  <w:num w:numId="9" w16cid:durableId="315762612">
    <w:abstractNumId w:val="7"/>
  </w:num>
  <w:num w:numId="10" w16cid:durableId="71700034">
    <w:abstractNumId w:val="29"/>
  </w:num>
  <w:num w:numId="11" w16cid:durableId="1468204061">
    <w:abstractNumId w:val="30"/>
  </w:num>
  <w:num w:numId="12" w16cid:durableId="779489412">
    <w:abstractNumId w:val="50"/>
  </w:num>
  <w:num w:numId="13" w16cid:durableId="697003765">
    <w:abstractNumId w:val="52"/>
  </w:num>
  <w:num w:numId="14" w16cid:durableId="1741637691">
    <w:abstractNumId w:val="17"/>
  </w:num>
  <w:num w:numId="15" w16cid:durableId="1819305409">
    <w:abstractNumId w:val="23"/>
  </w:num>
  <w:num w:numId="16" w16cid:durableId="392704433">
    <w:abstractNumId w:val="45"/>
  </w:num>
  <w:num w:numId="17" w16cid:durableId="1842041636">
    <w:abstractNumId w:val="49"/>
  </w:num>
  <w:num w:numId="18" w16cid:durableId="1872181458">
    <w:abstractNumId w:val="4"/>
  </w:num>
  <w:num w:numId="19" w16cid:durableId="1160191446">
    <w:abstractNumId w:val="40"/>
  </w:num>
  <w:num w:numId="20" w16cid:durableId="2140226685">
    <w:abstractNumId w:val="39"/>
  </w:num>
  <w:num w:numId="21" w16cid:durableId="816461021">
    <w:abstractNumId w:val="55"/>
  </w:num>
  <w:num w:numId="22" w16cid:durableId="1807429585">
    <w:abstractNumId w:val="38"/>
  </w:num>
  <w:num w:numId="23" w16cid:durableId="394595700">
    <w:abstractNumId w:val="38"/>
  </w:num>
  <w:num w:numId="24" w16cid:durableId="984967599">
    <w:abstractNumId w:val="8"/>
  </w:num>
  <w:num w:numId="25" w16cid:durableId="920525076">
    <w:abstractNumId w:val="19"/>
  </w:num>
  <w:num w:numId="26" w16cid:durableId="2001540825">
    <w:abstractNumId w:val="46"/>
  </w:num>
  <w:num w:numId="27" w16cid:durableId="741293409">
    <w:abstractNumId w:val="25"/>
  </w:num>
  <w:num w:numId="28" w16cid:durableId="717701056">
    <w:abstractNumId w:val="27"/>
  </w:num>
  <w:num w:numId="29" w16cid:durableId="105010176">
    <w:abstractNumId w:val="31"/>
  </w:num>
  <w:num w:numId="30" w16cid:durableId="2130927813">
    <w:abstractNumId w:val="3"/>
  </w:num>
  <w:num w:numId="31" w16cid:durableId="989746385">
    <w:abstractNumId w:val="13"/>
  </w:num>
  <w:num w:numId="32" w16cid:durableId="1095244098">
    <w:abstractNumId w:val="28"/>
  </w:num>
  <w:num w:numId="33" w16cid:durableId="1915821232">
    <w:abstractNumId w:val="54"/>
  </w:num>
  <w:num w:numId="34" w16cid:durableId="67025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6"/>
  </w:num>
  <w:num w:numId="36" w16cid:durableId="980304299">
    <w:abstractNumId w:val="11"/>
  </w:num>
  <w:num w:numId="37" w16cid:durableId="18292076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1"/>
  </w:num>
  <w:num w:numId="40" w16cid:durableId="537208687">
    <w:abstractNumId w:val="14"/>
  </w:num>
  <w:num w:numId="41" w16cid:durableId="1496727979">
    <w:abstractNumId w:val="36"/>
  </w:num>
  <w:num w:numId="42" w16cid:durableId="1403138148">
    <w:abstractNumId w:val="5"/>
  </w:num>
  <w:num w:numId="43" w16cid:durableId="1596330475">
    <w:abstractNumId w:val="53"/>
  </w:num>
  <w:num w:numId="44" w16cid:durableId="1371107024">
    <w:abstractNumId w:val="9"/>
  </w:num>
  <w:num w:numId="45" w16cid:durableId="32969099">
    <w:abstractNumId w:val="18"/>
  </w:num>
  <w:num w:numId="46" w16cid:durableId="413623380">
    <w:abstractNumId w:val="12"/>
  </w:num>
  <w:num w:numId="47" w16cid:durableId="456486099">
    <w:abstractNumId w:val="24"/>
  </w:num>
  <w:num w:numId="48" w16cid:durableId="324865360">
    <w:abstractNumId w:val="48"/>
  </w:num>
  <w:num w:numId="49" w16cid:durableId="1750420436">
    <w:abstractNumId w:val="1"/>
  </w:num>
  <w:num w:numId="50" w16cid:durableId="1082221517">
    <w:abstractNumId w:val="26"/>
  </w:num>
  <w:num w:numId="51" w16cid:durableId="1275600459">
    <w:abstractNumId w:val="37"/>
  </w:num>
  <w:num w:numId="52" w16cid:durableId="1305546569">
    <w:abstractNumId w:val="0"/>
  </w:num>
  <w:num w:numId="53" w16cid:durableId="15286424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1"/>
  </w:num>
  <w:num w:numId="55" w16cid:durableId="318000259">
    <w:abstractNumId w:val="35"/>
  </w:num>
  <w:num w:numId="56" w16cid:durableId="63143082">
    <w:abstractNumId w:val="2"/>
  </w:num>
  <w:num w:numId="57" w16cid:durableId="334966323">
    <w:abstractNumId w:val="43"/>
  </w:num>
  <w:num w:numId="58" w16cid:durableId="1511067515">
    <w:abstractNumId w:val="44"/>
  </w:num>
  <w:num w:numId="59" w16cid:durableId="1863088775">
    <w:abstractNumId w:val="34"/>
  </w:num>
  <w:num w:numId="60" w16cid:durableId="772087501">
    <w:abstractNumId w:val="15"/>
  </w:num>
  <w:num w:numId="61" w16cid:durableId="45834128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D4ED3"/>
    <w:rsid w:val="000D5AFD"/>
    <w:rsid w:val="000E0AFC"/>
    <w:rsid w:val="00104CA8"/>
    <w:rsid w:val="00110C53"/>
    <w:rsid w:val="00111D26"/>
    <w:rsid w:val="0011242D"/>
    <w:rsid w:val="001151CC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16776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E09"/>
    <w:rsid w:val="00B90251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159"/>
    <w:rsid w:val="00C60A76"/>
    <w:rsid w:val="00C63115"/>
    <w:rsid w:val="00C705F6"/>
    <w:rsid w:val="00C709AC"/>
    <w:rsid w:val="00C7335A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2025-08-20T07:24:00Z</cp:lastPrinted>
  <dcterms:created xsi:type="dcterms:W3CDTF">2026-02-09T10:34:00Z</dcterms:created>
  <dcterms:modified xsi:type="dcterms:W3CDTF">2026-02-09T10:34:00Z</dcterms:modified>
</cp:coreProperties>
</file>