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C344E" w14:textId="17EE0165" w:rsidR="009C67A3" w:rsidRDefault="009C67A3" w:rsidP="009C67A3">
      <w:pPr>
        <w:suppressAutoHyphens/>
        <w:spacing w:after="0" w:line="100" w:lineRule="atLeast"/>
        <w:rPr>
          <w:rFonts w:ascii="Times New Roman" w:eastAsia="SimSun" w:hAnsi="Times New Roman"/>
          <w:sz w:val="24"/>
          <w:szCs w:val="24"/>
          <w:lang w:eastAsia="ar-SA"/>
        </w:rPr>
      </w:pP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România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                                                        </w:t>
      </w:r>
      <w:r w:rsidR="00F35E15">
        <w:rPr>
          <w:rFonts w:ascii="Times New Roman" w:eastAsia="SimSun" w:hAnsi="Times New Roman"/>
          <w:sz w:val="24"/>
          <w:szCs w:val="24"/>
          <w:lang w:eastAsia="ar-SA"/>
        </w:rPr>
        <w:t xml:space="preserve">          </w:t>
      </w:r>
      <w:r>
        <w:rPr>
          <w:rFonts w:ascii="Times New Roman" w:eastAsia="SimSu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43DEF8" w14:textId="77777777" w:rsidR="00730825" w:rsidRDefault="009C67A3" w:rsidP="009C67A3">
      <w:pPr>
        <w:suppressAutoHyphens/>
        <w:spacing w:after="0" w:line="100" w:lineRule="atLeast"/>
        <w:rPr>
          <w:rFonts w:ascii="Times New Roman" w:eastAsia="SimSun" w:hAnsi="Times New Roman"/>
          <w:sz w:val="24"/>
          <w:szCs w:val="24"/>
          <w:lang w:eastAsia="ar-SA"/>
        </w:rPr>
      </w:pP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Judeţul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Timiş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                        </w:t>
      </w:r>
      <w:r w:rsidR="00F35E15">
        <w:rPr>
          <w:rFonts w:ascii="Times New Roman" w:eastAsia="SimSun" w:hAnsi="Times New Roman"/>
          <w:sz w:val="24"/>
          <w:szCs w:val="24"/>
          <w:lang w:eastAsia="ar-SA"/>
        </w:rPr>
        <w:tab/>
      </w:r>
      <w:r w:rsidR="00F35E15">
        <w:rPr>
          <w:rFonts w:ascii="Times New Roman" w:eastAsia="SimSun" w:hAnsi="Times New Roman"/>
          <w:sz w:val="24"/>
          <w:szCs w:val="24"/>
          <w:lang w:eastAsia="ar-SA"/>
        </w:rPr>
        <w:tab/>
      </w:r>
      <w:r w:rsidR="00F35E15">
        <w:rPr>
          <w:rFonts w:ascii="Times New Roman" w:eastAsia="SimSun" w:hAnsi="Times New Roman"/>
          <w:sz w:val="24"/>
          <w:szCs w:val="24"/>
          <w:lang w:eastAsia="ar-SA"/>
        </w:rPr>
        <w:tab/>
        <w:t xml:space="preserve">          </w:t>
      </w:r>
    </w:p>
    <w:p w14:paraId="1FA3BF18" w14:textId="10E8DBC5" w:rsidR="009C67A3" w:rsidRDefault="00730825" w:rsidP="009C67A3">
      <w:pPr>
        <w:suppressAutoHyphens/>
        <w:spacing w:after="0" w:line="100" w:lineRule="atLeast"/>
        <w:rPr>
          <w:rFonts w:ascii="Times New Roman" w:eastAsia="SimSun" w:hAnsi="Times New Roman"/>
          <w:sz w:val="24"/>
          <w:szCs w:val="24"/>
          <w:lang w:eastAsia="ar-SA"/>
        </w:rPr>
      </w:pP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C</w:t>
      </w:r>
      <w:r w:rsidR="009C67A3">
        <w:rPr>
          <w:rFonts w:ascii="Times New Roman" w:eastAsia="SimSun" w:hAnsi="Times New Roman"/>
          <w:sz w:val="24"/>
          <w:szCs w:val="24"/>
          <w:lang w:eastAsia="ar-SA"/>
        </w:rPr>
        <w:t>omuna</w:t>
      </w:r>
      <w:proofErr w:type="spellEnd"/>
      <w:r w:rsidR="009C67A3"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spellStart"/>
      <w:r w:rsidR="009C67A3">
        <w:rPr>
          <w:rFonts w:ascii="Times New Roman" w:eastAsia="SimSun" w:hAnsi="Times New Roman"/>
          <w:sz w:val="24"/>
          <w:szCs w:val="24"/>
          <w:lang w:eastAsia="ar-SA"/>
        </w:rPr>
        <w:t>Nădrag</w:t>
      </w:r>
      <w:proofErr w:type="spellEnd"/>
      <w:r w:rsidR="009C67A3">
        <w:rPr>
          <w:rFonts w:ascii="Times New Roman" w:eastAsia="SimSu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E6C84B" w14:textId="77777777" w:rsidR="009C67A3" w:rsidRDefault="009C67A3" w:rsidP="009C67A3">
      <w:pPr>
        <w:suppressAutoHyphens/>
        <w:spacing w:after="0" w:line="100" w:lineRule="atLeast"/>
        <w:rPr>
          <w:rFonts w:ascii="Times New Roman" w:eastAsia="SimSun" w:hAnsi="Times New Roman"/>
          <w:b/>
          <w:sz w:val="24"/>
          <w:szCs w:val="24"/>
          <w:lang w:eastAsia="ar-SA"/>
        </w:rPr>
      </w:pP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Consiliul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Local                                                                                                                                         </w:t>
      </w:r>
      <w:r>
        <w:rPr>
          <w:rFonts w:ascii="Times New Roman" w:eastAsia="SimSun" w:hAnsi="Times New Roman"/>
          <w:b/>
          <w:sz w:val="24"/>
          <w:szCs w:val="24"/>
          <w:lang w:eastAsia="ar-SA"/>
        </w:rPr>
        <w:t xml:space="preserve">                        </w:t>
      </w:r>
      <w:r>
        <w:rPr>
          <w:rFonts w:ascii="Times New Roman" w:eastAsia="SimSun" w:hAnsi="Times New Roman"/>
          <w:bCs/>
          <w:sz w:val="24"/>
          <w:szCs w:val="24"/>
          <w:lang w:eastAsia="ar-SA"/>
        </w:rPr>
        <w:t xml:space="preserve">                                                                         </w:t>
      </w:r>
    </w:p>
    <w:p w14:paraId="0E55641B" w14:textId="7386B86C" w:rsidR="005F0B92" w:rsidRDefault="00F35E15" w:rsidP="009C67A3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sz w:val="24"/>
          <w:szCs w:val="24"/>
          <w:lang w:eastAsia="ar-SA"/>
        </w:rPr>
        <w:t xml:space="preserve"> </w:t>
      </w:r>
      <w:r w:rsidR="009C67A3">
        <w:rPr>
          <w:rFonts w:ascii="Times New Roman" w:eastAsia="SimSun" w:hAnsi="Times New Roman"/>
          <w:b/>
          <w:sz w:val="24"/>
          <w:szCs w:val="24"/>
          <w:lang w:eastAsia="ar-SA"/>
        </w:rPr>
        <w:t>HOTĂRÂRE</w:t>
      </w:r>
      <w:r w:rsidR="00730825">
        <w:rPr>
          <w:rFonts w:ascii="Times New Roman" w:eastAsia="SimSun" w:hAnsi="Times New Roman"/>
          <w:b/>
          <w:sz w:val="24"/>
          <w:szCs w:val="24"/>
          <w:lang w:eastAsia="ar-SA"/>
        </w:rPr>
        <w:t>A NR.10</w:t>
      </w:r>
    </w:p>
    <w:p w14:paraId="3A507C74" w14:textId="5AB9502F" w:rsidR="00730825" w:rsidRDefault="00730825" w:rsidP="009C67A3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sz w:val="24"/>
          <w:szCs w:val="24"/>
          <w:lang w:eastAsia="ar-SA"/>
        </w:rPr>
        <w:t xml:space="preserve">Din data de 28 </w:t>
      </w:r>
      <w:proofErr w:type="spellStart"/>
      <w:r>
        <w:rPr>
          <w:rFonts w:ascii="Times New Roman" w:eastAsia="SimSun" w:hAnsi="Times New Roman"/>
          <w:b/>
          <w:sz w:val="24"/>
          <w:szCs w:val="24"/>
          <w:lang w:eastAsia="ar-SA"/>
        </w:rPr>
        <w:t>ianuarie</w:t>
      </w:r>
      <w:proofErr w:type="spellEnd"/>
      <w:r>
        <w:rPr>
          <w:rFonts w:ascii="Times New Roman" w:eastAsia="SimSun" w:hAnsi="Times New Roman"/>
          <w:b/>
          <w:sz w:val="24"/>
          <w:szCs w:val="24"/>
          <w:lang w:eastAsia="ar-SA"/>
        </w:rPr>
        <w:t xml:space="preserve"> 2026</w:t>
      </w:r>
    </w:p>
    <w:p w14:paraId="25A0AB81" w14:textId="09B7FAB3" w:rsidR="009C67A3" w:rsidRDefault="009C67A3" w:rsidP="005F0B92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sz w:val="24"/>
          <w:szCs w:val="24"/>
          <w:lang w:eastAsia="ar-SA"/>
        </w:rPr>
      </w:pPr>
    </w:p>
    <w:p w14:paraId="1FE04922" w14:textId="09348BF0" w:rsidR="009C67A3" w:rsidRPr="009C67A3" w:rsidRDefault="009C67A3" w:rsidP="009C67A3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ro-RO"/>
        </w:rPr>
      </w:pPr>
      <w:r>
        <w:rPr>
          <w:rFonts w:ascii="Times New Roman" w:eastAsia="SimSun" w:hAnsi="Times New Roman"/>
          <w:bCs/>
          <w:sz w:val="24"/>
          <w:szCs w:val="24"/>
          <w:lang w:eastAsia="ar-SA"/>
        </w:rPr>
        <w:t xml:space="preserve">        </w:t>
      </w:r>
      <w:proofErr w:type="spellStart"/>
      <w:r>
        <w:rPr>
          <w:rFonts w:ascii="Times New Roman" w:eastAsia="SimSun" w:hAnsi="Times New Roman"/>
          <w:bCs/>
          <w:sz w:val="24"/>
          <w:szCs w:val="24"/>
          <w:lang w:eastAsia="ar-SA"/>
        </w:rPr>
        <w:t>Privind</w:t>
      </w:r>
      <w:proofErr w:type="spellEnd"/>
      <w:r>
        <w:rPr>
          <w:rFonts w:ascii="Times New Roman" w:eastAsia="SimSun" w:hAnsi="Times New Roman"/>
          <w:bCs/>
          <w:sz w:val="24"/>
          <w:szCs w:val="24"/>
          <w:lang w:eastAsia="ar-SA"/>
        </w:rPr>
        <w:t xml:space="preserve"> </w:t>
      </w:r>
      <w:proofErr w:type="spellStart"/>
      <w:r w:rsidR="00731EF3">
        <w:rPr>
          <w:rFonts w:ascii="Times New Roman" w:eastAsia="SimSun" w:hAnsi="Times New Roman"/>
          <w:bCs/>
          <w:sz w:val="24"/>
          <w:szCs w:val="24"/>
          <w:lang w:eastAsia="ar-SA"/>
        </w:rPr>
        <w:t>diminuarea</w:t>
      </w:r>
      <w:proofErr w:type="spellEnd"/>
      <w:r w:rsidR="00731EF3">
        <w:rPr>
          <w:rFonts w:ascii="Times New Roman" w:eastAsia="SimSun" w:hAnsi="Times New Roman"/>
          <w:bCs/>
          <w:sz w:val="24"/>
          <w:szCs w:val="24"/>
          <w:lang w:eastAsia="ar-SA"/>
        </w:rPr>
        <w:t xml:space="preserve"> </w:t>
      </w:r>
      <w:proofErr w:type="spellStart"/>
      <w:r w:rsidR="00731EF3">
        <w:rPr>
          <w:rFonts w:ascii="Times New Roman" w:eastAsia="SimSun" w:hAnsi="Times New Roman"/>
          <w:bCs/>
          <w:sz w:val="24"/>
          <w:szCs w:val="24"/>
          <w:lang w:eastAsia="ar-SA"/>
        </w:rPr>
        <w:t>suprafeței</w:t>
      </w:r>
      <w:proofErr w:type="spellEnd"/>
      <w:r w:rsidR="00731EF3">
        <w:rPr>
          <w:rFonts w:ascii="Times New Roman" w:eastAsia="SimSun" w:hAnsi="Times New Roman"/>
          <w:bCs/>
          <w:sz w:val="24"/>
          <w:szCs w:val="24"/>
          <w:lang w:eastAsia="ar-SA"/>
        </w:rPr>
        <w:t xml:space="preserve"> de 36.651 </w:t>
      </w:r>
      <w:proofErr w:type="spellStart"/>
      <w:r w:rsidR="00731EF3">
        <w:rPr>
          <w:rFonts w:ascii="Times New Roman" w:eastAsia="SimSun" w:hAnsi="Times New Roman"/>
          <w:bCs/>
          <w:sz w:val="24"/>
          <w:szCs w:val="24"/>
          <w:lang w:eastAsia="ar-SA"/>
        </w:rPr>
        <w:t>mp</w:t>
      </w:r>
      <w:proofErr w:type="spellEnd"/>
      <w:r w:rsidR="00731EF3">
        <w:rPr>
          <w:rFonts w:ascii="Times New Roman" w:eastAsia="SimSun" w:hAnsi="Times New Roman"/>
          <w:bCs/>
          <w:sz w:val="24"/>
          <w:szCs w:val="24"/>
          <w:lang w:eastAsia="ar-SA"/>
        </w:rPr>
        <w:t xml:space="preserve">, </w:t>
      </w:r>
      <w:proofErr w:type="spellStart"/>
      <w:r w:rsidR="00731EF3">
        <w:rPr>
          <w:rFonts w:ascii="Times New Roman" w:eastAsia="SimSun" w:hAnsi="Times New Roman"/>
          <w:bCs/>
          <w:sz w:val="24"/>
          <w:szCs w:val="24"/>
          <w:lang w:eastAsia="ar-SA"/>
        </w:rPr>
        <w:t>cf</w:t>
      </w:r>
      <w:proofErr w:type="spellEnd"/>
      <w:r w:rsidR="00731EF3">
        <w:rPr>
          <w:rFonts w:ascii="Times New Roman" w:eastAsia="SimSun" w:hAnsi="Times New Roman"/>
          <w:bCs/>
          <w:sz w:val="24"/>
          <w:szCs w:val="24"/>
          <w:lang w:eastAsia="ar-SA"/>
        </w:rPr>
        <w:t xml:space="preserve"> 400006 </w:t>
      </w:r>
      <w:proofErr w:type="spellStart"/>
      <w:r w:rsidR="00731EF3">
        <w:rPr>
          <w:rFonts w:ascii="Times New Roman" w:eastAsia="SimSun" w:hAnsi="Times New Roman"/>
          <w:bCs/>
          <w:sz w:val="24"/>
          <w:szCs w:val="24"/>
          <w:lang w:eastAsia="ar-SA"/>
        </w:rPr>
        <w:t>Nădrag</w:t>
      </w:r>
      <w:proofErr w:type="spellEnd"/>
      <w:r w:rsidR="00731EF3">
        <w:rPr>
          <w:rFonts w:ascii="Times New Roman" w:eastAsia="SimSun" w:hAnsi="Times New Roman"/>
          <w:bCs/>
          <w:sz w:val="24"/>
          <w:szCs w:val="24"/>
          <w:lang w:eastAsia="ar-SA"/>
        </w:rPr>
        <w:t xml:space="preserve"> cu 1094 </w:t>
      </w:r>
      <w:proofErr w:type="spellStart"/>
      <w:r w:rsidR="00731EF3">
        <w:rPr>
          <w:rFonts w:ascii="Times New Roman" w:eastAsia="SimSun" w:hAnsi="Times New Roman"/>
          <w:bCs/>
          <w:sz w:val="24"/>
          <w:szCs w:val="24"/>
          <w:lang w:eastAsia="ar-SA"/>
        </w:rPr>
        <w:t>mp</w:t>
      </w:r>
      <w:proofErr w:type="spellEnd"/>
      <w:r w:rsidR="00731EF3">
        <w:rPr>
          <w:rFonts w:ascii="Times New Roman" w:eastAsia="SimSun" w:hAnsi="Times New Roman"/>
          <w:bCs/>
          <w:sz w:val="24"/>
          <w:szCs w:val="24"/>
          <w:lang w:eastAsia="ar-SA"/>
        </w:rPr>
        <w:t xml:space="preserve"> </w:t>
      </w:r>
      <w:proofErr w:type="spellStart"/>
      <w:r w:rsidR="00731EF3">
        <w:rPr>
          <w:rFonts w:ascii="Times New Roman" w:eastAsia="SimSun" w:hAnsi="Times New Roman"/>
          <w:bCs/>
          <w:sz w:val="24"/>
          <w:szCs w:val="24"/>
          <w:lang w:eastAsia="ar-SA"/>
        </w:rPr>
        <w:t>și</w:t>
      </w:r>
      <w:proofErr w:type="spellEnd"/>
      <w:r w:rsidR="00731EF3">
        <w:rPr>
          <w:rFonts w:ascii="Times New Roman" w:eastAsia="SimSun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C67A3">
        <w:rPr>
          <w:rFonts w:ascii="Times New Roman" w:hAnsi="Times New Roman"/>
          <w:bCs/>
          <w:sz w:val="24"/>
          <w:szCs w:val="24"/>
        </w:rPr>
        <w:t>alocarea</w:t>
      </w:r>
      <w:proofErr w:type="spellEnd"/>
      <w:r w:rsidRPr="009C67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C67A3">
        <w:rPr>
          <w:rFonts w:ascii="Times New Roman" w:hAnsi="Times New Roman"/>
          <w:bCs/>
          <w:sz w:val="24"/>
          <w:szCs w:val="24"/>
        </w:rPr>
        <w:t>unui</w:t>
      </w:r>
      <w:proofErr w:type="spellEnd"/>
      <w:r w:rsidRPr="009C67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C67A3">
        <w:rPr>
          <w:rFonts w:ascii="Times New Roman" w:hAnsi="Times New Roman"/>
          <w:bCs/>
          <w:sz w:val="24"/>
          <w:szCs w:val="24"/>
        </w:rPr>
        <w:t>număr</w:t>
      </w:r>
      <w:proofErr w:type="spellEnd"/>
      <w:r w:rsidRPr="009C67A3">
        <w:rPr>
          <w:rFonts w:ascii="Times New Roman" w:hAnsi="Times New Roman"/>
          <w:bCs/>
          <w:sz w:val="24"/>
          <w:szCs w:val="24"/>
        </w:rPr>
        <w:t xml:space="preserve"> cadastral nou </w:t>
      </w:r>
      <w:proofErr w:type="spellStart"/>
      <w:r w:rsidRPr="009C67A3">
        <w:rPr>
          <w:rFonts w:ascii="Times New Roman" w:hAnsi="Times New Roman"/>
          <w:bCs/>
          <w:sz w:val="24"/>
          <w:szCs w:val="24"/>
        </w:rPr>
        <w:t>pentru</w:t>
      </w:r>
      <w:proofErr w:type="spellEnd"/>
      <w:r w:rsidRPr="009C67A3">
        <w:rPr>
          <w:rFonts w:ascii="Times New Roman" w:hAnsi="Times New Roman"/>
          <w:bCs/>
          <w:sz w:val="24"/>
          <w:szCs w:val="24"/>
        </w:rPr>
        <w:t xml:space="preserve"> o </w:t>
      </w:r>
      <w:proofErr w:type="spellStart"/>
      <w:r w:rsidRPr="009C67A3">
        <w:rPr>
          <w:rFonts w:ascii="Times New Roman" w:hAnsi="Times New Roman"/>
          <w:bCs/>
          <w:sz w:val="24"/>
          <w:szCs w:val="24"/>
        </w:rPr>
        <w:t>parcelă</w:t>
      </w:r>
      <w:proofErr w:type="spellEnd"/>
      <w:r w:rsidRPr="009C67A3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proofErr w:type="gramStart"/>
      <w:r w:rsidRPr="009C67A3">
        <w:rPr>
          <w:rFonts w:ascii="Times New Roman" w:hAnsi="Times New Roman"/>
          <w:bCs/>
          <w:sz w:val="24"/>
          <w:szCs w:val="24"/>
        </w:rPr>
        <w:t>teren</w:t>
      </w:r>
      <w:proofErr w:type="spellEnd"/>
      <w:r w:rsidRPr="009C67A3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Pr="009C67A3">
        <w:rPr>
          <w:rFonts w:ascii="Times New Roman" w:hAnsi="Times New Roman"/>
          <w:bCs/>
          <w:sz w:val="24"/>
          <w:szCs w:val="24"/>
        </w:rPr>
        <w:t>intravilan</w:t>
      </w:r>
      <w:proofErr w:type="spellEnd"/>
      <w:proofErr w:type="gramEnd"/>
      <w:r w:rsidRPr="009C67A3">
        <w:rPr>
          <w:rFonts w:ascii="Times New Roman" w:hAnsi="Times New Roman"/>
          <w:bCs/>
          <w:sz w:val="24"/>
          <w:szCs w:val="24"/>
        </w:rPr>
        <w:t xml:space="preserve"> , cu </w:t>
      </w:r>
      <w:proofErr w:type="spellStart"/>
      <w:r w:rsidRPr="009C67A3">
        <w:rPr>
          <w:rFonts w:ascii="Times New Roman" w:hAnsi="Times New Roman"/>
          <w:bCs/>
          <w:sz w:val="24"/>
          <w:szCs w:val="24"/>
        </w:rPr>
        <w:t>suprafaţă</w:t>
      </w:r>
      <w:proofErr w:type="spellEnd"/>
      <w:r w:rsidRPr="009C67A3">
        <w:rPr>
          <w:rFonts w:ascii="Times New Roman" w:hAnsi="Times New Roman"/>
          <w:bCs/>
          <w:sz w:val="24"/>
          <w:szCs w:val="24"/>
        </w:rPr>
        <w:t xml:space="preserve"> de </w:t>
      </w:r>
      <w:r w:rsidR="00731EF3">
        <w:rPr>
          <w:rFonts w:ascii="Times New Roman" w:hAnsi="Times New Roman"/>
          <w:bCs/>
          <w:sz w:val="24"/>
          <w:szCs w:val="24"/>
        </w:rPr>
        <w:t>1.094</w:t>
      </w:r>
      <w:r w:rsidRPr="009C67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C67A3">
        <w:rPr>
          <w:rFonts w:ascii="Times New Roman" w:hAnsi="Times New Roman"/>
          <w:bCs/>
          <w:sz w:val="24"/>
          <w:szCs w:val="24"/>
        </w:rPr>
        <w:t>mp</w:t>
      </w:r>
      <w:proofErr w:type="spellEnd"/>
      <w:r w:rsidRPr="009C67A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C67A3">
        <w:rPr>
          <w:rFonts w:ascii="Times New Roman" w:hAnsi="Times New Roman"/>
          <w:bCs/>
          <w:sz w:val="24"/>
          <w:szCs w:val="24"/>
        </w:rPr>
        <w:t>situat</w:t>
      </w:r>
      <w:proofErr w:type="spellEnd"/>
      <w:r w:rsidRPr="009C67A3"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Hlk171063571"/>
      <w:proofErr w:type="spellStart"/>
      <w:r w:rsidRPr="009C67A3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9C67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C67A3">
        <w:rPr>
          <w:rFonts w:ascii="Times New Roman" w:hAnsi="Times New Roman"/>
          <w:bCs/>
          <w:sz w:val="24"/>
          <w:szCs w:val="24"/>
        </w:rPr>
        <w:t>Nădrag</w:t>
      </w:r>
      <w:proofErr w:type="spellEnd"/>
      <w:r w:rsidRPr="009C67A3">
        <w:rPr>
          <w:rFonts w:ascii="Times New Roman" w:hAnsi="Times New Roman"/>
          <w:bCs/>
          <w:sz w:val="24"/>
          <w:szCs w:val="24"/>
        </w:rPr>
        <w:t xml:space="preserve"> str. </w:t>
      </w:r>
      <w:proofErr w:type="spellStart"/>
      <w:r w:rsidR="00731EF3">
        <w:rPr>
          <w:rFonts w:ascii="Times New Roman" w:hAnsi="Times New Roman"/>
          <w:bCs/>
          <w:sz w:val="24"/>
          <w:szCs w:val="24"/>
        </w:rPr>
        <w:t>Piața</w:t>
      </w:r>
      <w:proofErr w:type="spellEnd"/>
      <w:r w:rsidR="00731EF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31EF3">
        <w:rPr>
          <w:rFonts w:ascii="Times New Roman" w:hAnsi="Times New Roman"/>
          <w:bCs/>
          <w:sz w:val="24"/>
          <w:szCs w:val="24"/>
        </w:rPr>
        <w:t>Centrală</w:t>
      </w:r>
      <w:proofErr w:type="spellEnd"/>
      <w:r w:rsidRPr="009C67A3">
        <w:rPr>
          <w:rFonts w:ascii="Times New Roman" w:hAnsi="Times New Roman"/>
          <w:bCs/>
          <w:sz w:val="24"/>
          <w:szCs w:val="24"/>
        </w:rPr>
        <w:t xml:space="preserve">, </w:t>
      </w:r>
      <w:bookmarkEnd w:id="0"/>
    </w:p>
    <w:p w14:paraId="7A626BF3" w14:textId="77777777" w:rsidR="009C67A3" w:rsidRDefault="009C67A3" w:rsidP="009C67A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2CD437DF" w14:textId="77777777" w:rsidR="009C67A3" w:rsidRDefault="009C67A3" w:rsidP="009C67A3">
      <w:pPr>
        <w:suppressAutoHyphens/>
        <w:spacing w:after="0" w:line="100" w:lineRule="atLeast"/>
        <w:jc w:val="both"/>
        <w:rPr>
          <w:rFonts w:ascii="Times New (W1)" w:eastAsia="SimSun" w:hAnsi="Times New (W1)" w:cs="Times New (W1)" w:hint="eastAsia"/>
          <w:color w:val="0000FF"/>
          <w:sz w:val="24"/>
          <w:szCs w:val="24"/>
          <w:lang w:eastAsia="ar-SA"/>
        </w:rPr>
      </w:pPr>
      <w:r>
        <w:rPr>
          <w:rFonts w:ascii="Times New Roman" w:eastAsia="SimSun" w:hAnsi="Times New Roman"/>
          <w:sz w:val="24"/>
          <w:szCs w:val="24"/>
          <w:lang w:eastAsia="ar-SA"/>
        </w:rPr>
        <w:t xml:space="preserve">       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Consiliul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Local al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comunei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Nădrag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judeţul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>
        <w:rPr>
          <w:rFonts w:ascii="Times New Roman" w:eastAsia="SimSun" w:hAnsi="Times New Roman"/>
          <w:sz w:val="24"/>
          <w:szCs w:val="24"/>
          <w:lang w:eastAsia="ar-SA"/>
        </w:rPr>
        <w:t>Timiş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;</w:t>
      </w:r>
      <w:proofErr w:type="gramEnd"/>
    </w:p>
    <w:p w14:paraId="6FA2C3B6" w14:textId="77777777" w:rsidR="00731EF3" w:rsidRPr="00731EF3" w:rsidRDefault="009C67A3" w:rsidP="00731EF3">
      <w:pPr>
        <w:suppressAutoHyphens/>
        <w:spacing w:after="0" w:line="100" w:lineRule="atLeast"/>
        <w:jc w:val="both"/>
        <w:rPr>
          <w:rFonts w:ascii="Times New Roman" w:eastAsia="SimSun" w:hAnsi="Times New Roman"/>
          <w:spacing w:val="-10"/>
          <w:kern w:val="0"/>
          <w:sz w:val="24"/>
          <w:szCs w:val="24"/>
          <w:lang w:val="ro-RO" w:eastAsia="ar-SA"/>
        </w:rPr>
      </w:pPr>
      <w:r>
        <w:rPr>
          <w:rFonts w:ascii="Times New (W1)" w:eastAsia="SimSun" w:hAnsi="Times New (W1)" w:cs="Times New (W1)"/>
          <w:color w:val="0000FF"/>
          <w:sz w:val="24"/>
          <w:szCs w:val="24"/>
          <w:lang w:eastAsia="ar-SA"/>
        </w:rPr>
        <w:t xml:space="preserve">        </w:t>
      </w:r>
      <w:r w:rsidR="00731EF3" w:rsidRPr="00731EF3">
        <w:rPr>
          <w:rFonts w:ascii="Times New Roman" w:eastAsia="SimSun" w:hAnsi="Times New Roman"/>
          <w:kern w:val="0"/>
          <w:sz w:val="24"/>
          <w:szCs w:val="24"/>
          <w:lang w:val="ro-RO" w:eastAsia="ar-SA"/>
        </w:rPr>
        <w:t xml:space="preserve">Având în vedere , necesitatea bunei administrări a terenurilor din patrimoniul Primăriei Nădrag </w:t>
      </w:r>
      <w:r w:rsidR="00731EF3" w:rsidRPr="00731EF3">
        <w:rPr>
          <w:rFonts w:ascii="Times New Roman" w:eastAsia="SimSun" w:hAnsi="Times New Roman"/>
          <w:spacing w:val="-10"/>
          <w:kern w:val="0"/>
          <w:sz w:val="24"/>
          <w:szCs w:val="24"/>
          <w:lang w:val="ro-RO" w:eastAsia="ar-SA"/>
        </w:rPr>
        <w:t xml:space="preserve">. </w:t>
      </w:r>
    </w:p>
    <w:p w14:paraId="41E3D924" w14:textId="0A20CF0C" w:rsidR="009C67A3" w:rsidRDefault="009C67A3" w:rsidP="00731EF3">
      <w:pPr>
        <w:suppressAutoHyphens/>
        <w:spacing w:after="0" w:line="100" w:lineRule="atLeast"/>
        <w:jc w:val="both"/>
        <w:rPr>
          <w:rFonts w:ascii="Times New Roman" w:eastAsia="SimSun" w:hAnsi="Times New Roman"/>
          <w:kern w:val="3"/>
          <w:sz w:val="24"/>
          <w:szCs w:val="24"/>
          <w:lang w:val="it-IT" w:eastAsia="zh-CN"/>
        </w:rPr>
      </w:pPr>
      <w:r>
        <w:rPr>
          <w:rFonts w:ascii="Times New Roman" w:eastAsia="SimSun" w:hAnsi="Times New Roman"/>
          <w:kern w:val="3"/>
          <w:sz w:val="24"/>
          <w:szCs w:val="24"/>
          <w:lang w:val="it-IT" w:eastAsia="ar-SA"/>
        </w:rPr>
        <w:t xml:space="preserve">      </w:t>
      </w:r>
      <w:r>
        <w:rPr>
          <w:rFonts w:ascii="Times New Roman" w:eastAsia="SimSun" w:hAnsi="Times New Roman"/>
          <w:kern w:val="3"/>
          <w:sz w:val="24"/>
          <w:szCs w:val="24"/>
          <w:lang w:val="it-IT" w:eastAsia="zh-CN"/>
        </w:rPr>
        <w:t>Având în vedere referatul nr.</w:t>
      </w:r>
      <w:r w:rsidR="00246BC4">
        <w:rPr>
          <w:rFonts w:ascii="Times New Roman" w:eastAsia="SimSun" w:hAnsi="Times New Roman"/>
          <w:kern w:val="3"/>
          <w:sz w:val="24"/>
          <w:szCs w:val="24"/>
          <w:lang w:val="it-IT" w:eastAsia="zh-CN"/>
        </w:rPr>
        <w:t xml:space="preserve"> 1</w:t>
      </w:r>
      <w:r w:rsidR="00731EF3">
        <w:rPr>
          <w:rFonts w:ascii="Times New Roman" w:eastAsia="SimSun" w:hAnsi="Times New Roman"/>
          <w:kern w:val="3"/>
          <w:sz w:val="24"/>
          <w:szCs w:val="24"/>
          <w:lang w:val="it-IT" w:eastAsia="zh-CN"/>
        </w:rPr>
        <w:t>61</w:t>
      </w:r>
      <w:r>
        <w:rPr>
          <w:rFonts w:ascii="Times New Roman" w:eastAsia="SimSun" w:hAnsi="Times New Roman"/>
          <w:kern w:val="3"/>
          <w:sz w:val="24"/>
          <w:szCs w:val="24"/>
          <w:lang w:val="it-IT" w:eastAsia="zh-CN"/>
        </w:rPr>
        <w:t xml:space="preserve"> din </w:t>
      </w:r>
      <w:r w:rsidR="00731EF3">
        <w:rPr>
          <w:rFonts w:ascii="Times New Roman" w:eastAsia="SimSun" w:hAnsi="Times New Roman"/>
          <w:kern w:val="3"/>
          <w:sz w:val="24"/>
          <w:szCs w:val="24"/>
          <w:lang w:val="it-IT" w:eastAsia="zh-CN"/>
        </w:rPr>
        <w:t>28</w:t>
      </w:r>
      <w:r w:rsidR="00246BC4">
        <w:rPr>
          <w:rFonts w:ascii="Times New Roman" w:eastAsia="SimSun" w:hAnsi="Times New Roman"/>
          <w:kern w:val="3"/>
          <w:sz w:val="24"/>
          <w:szCs w:val="24"/>
          <w:lang w:val="it-IT" w:eastAsia="zh-CN"/>
        </w:rPr>
        <w:t>.</w:t>
      </w:r>
      <w:r>
        <w:rPr>
          <w:rFonts w:ascii="Times New Roman" w:eastAsia="SimSun" w:hAnsi="Times New Roman"/>
          <w:kern w:val="3"/>
          <w:sz w:val="24"/>
          <w:szCs w:val="24"/>
          <w:lang w:val="it-IT" w:eastAsia="zh-CN"/>
        </w:rPr>
        <w:t>0</w:t>
      </w:r>
      <w:r w:rsidR="00731EF3">
        <w:rPr>
          <w:rFonts w:ascii="Times New Roman" w:eastAsia="SimSun" w:hAnsi="Times New Roman"/>
          <w:kern w:val="3"/>
          <w:sz w:val="24"/>
          <w:szCs w:val="24"/>
          <w:lang w:val="it-IT" w:eastAsia="zh-CN"/>
        </w:rPr>
        <w:t>1</w:t>
      </w:r>
      <w:r>
        <w:rPr>
          <w:rFonts w:ascii="Times New Roman" w:eastAsia="SimSun" w:hAnsi="Times New Roman"/>
          <w:kern w:val="3"/>
          <w:sz w:val="24"/>
          <w:szCs w:val="24"/>
          <w:lang w:val="it-IT" w:eastAsia="zh-CN"/>
        </w:rPr>
        <w:t>.202</w:t>
      </w:r>
      <w:r w:rsidR="00731EF3">
        <w:rPr>
          <w:rFonts w:ascii="Times New Roman" w:eastAsia="SimSun" w:hAnsi="Times New Roman"/>
          <w:kern w:val="3"/>
          <w:sz w:val="24"/>
          <w:szCs w:val="24"/>
          <w:lang w:val="it-IT" w:eastAsia="zh-CN"/>
        </w:rPr>
        <w:t>6</w:t>
      </w:r>
      <w:r>
        <w:rPr>
          <w:rFonts w:ascii="Times New Roman" w:eastAsia="SimSun" w:hAnsi="Times New Roman"/>
          <w:kern w:val="3"/>
          <w:sz w:val="24"/>
          <w:szCs w:val="24"/>
          <w:lang w:val="it-IT" w:eastAsia="zh-CN"/>
        </w:rPr>
        <w:t xml:space="preserve"> al primarului comunei Nădrag – iniţiator al proiectului de hotărâre;</w:t>
      </w:r>
    </w:p>
    <w:p w14:paraId="5D0E235A" w14:textId="77808B4D" w:rsidR="009C67A3" w:rsidRDefault="009C67A3" w:rsidP="009C67A3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hAnsi="Times New Roman"/>
          <w:kern w:val="3"/>
          <w:sz w:val="24"/>
          <w:szCs w:val="24"/>
          <w:lang w:val="it-IT" w:eastAsia="ar-SA"/>
        </w:rPr>
      </w:pPr>
      <w:r>
        <w:rPr>
          <w:rFonts w:ascii="Times New Roman" w:eastAsia="SimSun" w:hAnsi="Times New Roman"/>
          <w:kern w:val="3"/>
          <w:sz w:val="24"/>
          <w:szCs w:val="24"/>
          <w:lang w:val="it-IT" w:eastAsia="zh-CN"/>
        </w:rPr>
        <w:t xml:space="preserve">      Av</w:t>
      </w:r>
      <w:proofErr w:type="spellStart"/>
      <w:r>
        <w:rPr>
          <w:rFonts w:ascii="Times New Roman" w:eastAsia="SimSun" w:hAnsi="Times New Roman"/>
          <w:kern w:val="3"/>
          <w:sz w:val="24"/>
          <w:szCs w:val="24"/>
          <w:lang w:eastAsia="zh-CN"/>
        </w:rPr>
        <w:t>ând</w:t>
      </w:r>
      <w:proofErr w:type="spellEnd"/>
      <w:r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3"/>
          <w:sz w:val="24"/>
          <w:szCs w:val="24"/>
          <w:lang w:eastAsia="zh-CN"/>
        </w:rPr>
        <w:t>în</w:t>
      </w:r>
      <w:proofErr w:type="spellEnd"/>
      <w:r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3"/>
          <w:sz w:val="24"/>
          <w:szCs w:val="24"/>
          <w:lang w:eastAsia="zh-CN"/>
        </w:rPr>
        <w:t>vedere</w:t>
      </w:r>
      <w:proofErr w:type="spellEnd"/>
      <w:r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3"/>
          <w:sz w:val="24"/>
          <w:szCs w:val="24"/>
          <w:lang w:eastAsia="zh-CN"/>
        </w:rPr>
        <w:t>referatul</w:t>
      </w:r>
      <w:proofErr w:type="spellEnd"/>
      <w:r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  nr.</w:t>
      </w:r>
      <w:r w:rsidR="00731EF3">
        <w:rPr>
          <w:rFonts w:ascii="Times New Roman" w:eastAsia="SimSun" w:hAnsi="Times New Roman"/>
          <w:kern w:val="3"/>
          <w:sz w:val="24"/>
          <w:szCs w:val="24"/>
          <w:lang w:eastAsia="zh-CN"/>
        </w:rPr>
        <w:t>162</w:t>
      </w:r>
      <w:r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 din </w:t>
      </w:r>
      <w:r w:rsidR="00731EF3">
        <w:rPr>
          <w:rFonts w:ascii="Times New Roman" w:eastAsia="SimSun" w:hAnsi="Times New Roman"/>
          <w:kern w:val="3"/>
          <w:sz w:val="24"/>
          <w:szCs w:val="24"/>
          <w:lang w:eastAsia="zh-CN"/>
        </w:rPr>
        <w:t>28</w:t>
      </w:r>
      <w:r>
        <w:rPr>
          <w:rFonts w:ascii="Times New Roman" w:eastAsia="SimSun" w:hAnsi="Times New Roman"/>
          <w:kern w:val="3"/>
          <w:sz w:val="24"/>
          <w:szCs w:val="24"/>
          <w:lang w:eastAsia="zh-CN"/>
        </w:rPr>
        <w:t>.0</w:t>
      </w:r>
      <w:r w:rsidR="00731EF3">
        <w:rPr>
          <w:rFonts w:ascii="Times New Roman" w:eastAsia="SimSun" w:hAnsi="Times New Roman"/>
          <w:kern w:val="3"/>
          <w:sz w:val="24"/>
          <w:szCs w:val="24"/>
          <w:lang w:eastAsia="zh-CN"/>
        </w:rPr>
        <w:t>1</w:t>
      </w:r>
      <w:r>
        <w:rPr>
          <w:rFonts w:ascii="Times New Roman" w:eastAsia="SimSun" w:hAnsi="Times New Roman"/>
          <w:kern w:val="3"/>
          <w:sz w:val="24"/>
          <w:szCs w:val="24"/>
          <w:lang w:eastAsia="zh-CN"/>
        </w:rPr>
        <w:t>.202</w:t>
      </w:r>
      <w:r w:rsidR="00731EF3">
        <w:rPr>
          <w:rFonts w:ascii="Times New Roman" w:eastAsia="SimSun" w:hAnsi="Times New Roman"/>
          <w:kern w:val="3"/>
          <w:sz w:val="24"/>
          <w:szCs w:val="24"/>
          <w:lang w:eastAsia="zh-CN"/>
        </w:rPr>
        <w:t>6</w:t>
      </w:r>
      <w:r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 al </w:t>
      </w:r>
      <w:proofErr w:type="spellStart"/>
      <w:r>
        <w:rPr>
          <w:rFonts w:ascii="Times New Roman" w:eastAsia="SimSun" w:hAnsi="Times New Roman"/>
          <w:kern w:val="3"/>
          <w:sz w:val="24"/>
          <w:szCs w:val="24"/>
          <w:lang w:eastAsia="zh-CN"/>
        </w:rPr>
        <w:t>compartimentului</w:t>
      </w:r>
      <w:proofErr w:type="spellEnd"/>
      <w:r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 de </w:t>
      </w:r>
      <w:proofErr w:type="spellStart"/>
      <w:r>
        <w:rPr>
          <w:rFonts w:ascii="Times New Roman" w:eastAsia="SimSun" w:hAnsi="Times New Roman"/>
          <w:kern w:val="3"/>
          <w:sz w:val="24"/>
          <w:szCs w:val="24"/>
          <w:lang w:eastAsia="zh-CN"/>
        </w:rPr>
        <w:t>specialitate</w:t>
      </w:r>
      <w:proofErr w:type="spellEnd"/>
      <w:r>
        <w:rPr>
          <w:rFonts w:ascii="Times New Roman" w:eastAsia="SimSun" w:hAnsi="Times New Roman"/>
          <w:kern w:val="3"/>
          <w:sz w:val="24"/>
          <w:szCs w:val="24"/>
          <w:lang w:eastAsia="zh-CN"/>
        </w:rPr>
        <w:t>;</w:t>
      </w:r>
      <w:r>
        <w:rPr>
          <w:rFonts w:ascii="Times New Roman" w:hAnsi="Times New Roman"/>
          <w:kern w:val="3"/>
          <w:sz w:val="24"/>
          <w:szCs w:val="24"/>
          <w:lang w:val="it-IT" w:eastAsia="ar-SA"/>
        </w:rPr>
        <w:t xml:space="preserve">         </w:t>
      </w:r>
    </w:p>
    <w:p w14:paraId="026F1568" w14:textId="7F28CC7F" w:rsidR="009C67A3" w:rsidRDefault="009C67A3" w:rsidP="009C67A3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hAnsi="Times New Roman"/>
          <w:kern w:val="3"/>
          <w:sz w:val="24"/>
          <w:szCs w:val="24"/>
          <w:lang w:val="it-IT" w:eastAsia="ar-SA"/>
        </w:rPr>
      </w:pPr>
      <w:r>
        <w:rPr>
          <w:rFonts w:ascii="Times New Roman" w:hAnsi="Times New Roman"/>
          <w:kern w:val="3"/>
          <w:sz w:val="24"/>
          <w:szCs w:val="24"/>
          <w:lang w:val="it-IT" w:eastAsia="ar-SA"/>
        </w:rPr>
        <w:t xml:space="preserve">      Având în vedere avizul favorabil nr. </w:t>
      </w:r>
      <w:r w:rsidR="00731EF3">
        <w:rPr>
          <w:rFonts w:ascii="Times New Roman" w:hAnsi="Times New Roman"/>
          <w:kern w:val="3"/>
          <w:sz w:val="24"/>
          <w:szCs w:val="24"/>
          <w:lang w:val="it-IT" w:eastAsia="ar-SA"/>
        </w:rPr>
        <w:t>163</w:t>
      </w:r>
      <w:r w:rsidR="00246BC4">
        <w:rPr>
          <w:rFonts w:ascii="Times New Roman" w:hAnsi="Times New Roman"/>
          <w:kern w:val="3"/>
          <w:sz w:val="24"/>
          <w:szCs w:val="24"/>
          <w:lang w:val="it-IT" w:eastAsia="ar-SA"/>
        </w:rPr>
        <w:t xml:space="preserve"> </w:t>
      </w:r>
      <w:r>
        <w:rPr>
          <w:rFonts w:ascii="Times New Roman" w:hAnsi="Times New Roman"/>
          <w:kern w:val="3"/>
          <w:sz w:val="24"/>
          <w:szCs w:val="24"/>
          <w:lang w:val="it-IT" w:eastAsia="ar-SA"/>
        </w:rPr>
        <w:t xml:space="preserve">din </w:t>
      </w:r>
      <w:r w:rsidR="00731EF3">
        <w:rPr>
          <w:rFonts w:ascii="Times New Roman" w:hAnsi="Times New Roman"/>
          <w:kern w:val="3"/>
          <w:sz w:val="24"/>
          <w:szCs w:val="24"/>
          <w:lang w:val="it-IT" w:eastAsia="ar-SA"/>
        </w:rPr>
        <w:t>28</w:t>
      </w:r>
      <w:r w:rsidR="00246BC4">
        <w:rPr>
          <w:rFonts w:ascii="Times New Roman" w:hAnsi="Times New Roman"/>
          <w:kern w:val="3"/>
          <w:sz w:val="24"/>
          <w:szCs w:val="24"/>
          <w:lang w:val="it-IT" w:eastAsia="ar-SA"/>
        </w:rPr>
        <w:t>.</w:t>
      </w:r>
      <w:r>
        <w:rPr>
          <w:rFonts w:ascii="Times New Roman" w:hAnsi="Times New Roman"/>
          <w:kern w:val="3"/>
          <w:sz w:val="24"/>
          <w:szCs w:val="24"/>
          <w:lang w:val="it-IT" w:eastAsia="ar-SA"/>
        </w:rPr>
        <w:t>0</w:t>
      </w:r>
      <w:r w:rsidR="00731EF3">
        <w:rPr>
          <w:rFonts w:ascii="Times New Roman" w:hAnsi="Times New Roman"/>
          <w:kern w:val="3"/>
          <w:sz w:val="24"/>
          <w:szCs w:val="24"/>
          <w:lang w:val="it-IT" w:eastAsia="ar-SA"/>
        </w:rPr>
        <w:t>1</w:t>
      </w:r>
      <w:r>
        <w:rPr>
          <w:rFonts w:ascii="Times New Roman" w:hAnsi="Times New Roman"/>
          <w:kern w:val="3"/>
          <w:sz w:val="24"/>
          <w:szCs w:val="24"/>
          <w:lang w:val="it-IT" w:eastAsia="ar-SA"/>
        </w:rPr>
        <w:t>.202</w:t>
      </w:r>
      <w:r w:rsidR="00731EF3">
        <w:rPr>
          <w:rFonts w:ascii="Times New Roman" w:hAnsi="Times New Roman"/>
          <w:kern w:val="3"/>
          <w:sz w:val="24"/>
          <w:szCs w:val="24"/>
          <w:lang w:val="it-IT" w:eastAsia="ar-SA"/>
        </w:rPr>
        <w:t>6</w:t>
      </w:r>
      <w:r>
        <w:rPr>
          <w:rFonts w:ascii="Times New Roman" w:hAnsi="Times New Roman"/>
          <w:kern w:val="3"/>
          <w:sz w:val="24"/>
          <w:szCs w:val="24"/>
          <w:lang w:val="it-IT" w:eastAsia="ar-SA"/>
        </w:rPr>
        <w:t xml:space="preserve"> al comisiei de specialitate a consiliului local;</w:t>
      </w:r>
    </w:p>
    <w:p w14:paraId="7A94E4DC" w14:textId="77777777" w:rsidR="009C67A3" w:rsidRDefault="009C67A3" w:rsidP="009C67A3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hAnsi="Times New Roman"/>
          <w:kern w:val="3"/>
          <w:sz w:val="24"/>
          <w:szCs w:val="24"/>
          <w:lang w:val="it-IT" w:eastAsia="ar-SA"/>
        </w:rPr>
      </w:pPr>
      <w:r>
        <w:rPr>
          <w:rFonts w:ascii="Times New Roman" w:hAnsi="Times New Roman"/>
          <w:kern w:val="3"/>
          <w:sz w:val="24"/>
          <w:szCs w:val="24"/>
          <w:lang w:val="it-IT" w:eastAsia="ar-SA"/>
        </w:rPr>
        <w:t xml:space="preserve">      Ținând cont de faptul că terenul respectiv nu a făcut obiectul unor retrocedări în domeniul legilor reparatorii sau a unor litigii aflate pe rolul instanțelor de judecată.</w:t>
      </w:r>
    </w:p>
    <w:p w14:paraId="674D2E88" w14:textId="16FEFE96" w:rsidR="005F0B92" w:rsidRDefault="009C67A3" w:rsidP="009C67A3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hAnsi="Times New Roman"/>
          <w:kern w:val="3"/>
          <w:sz w:val="24"/>
          <w:szCs w:val="24"/>
          <w:lang w:val="it-IT" w:eastAsia="ar-SA"/>
        </w:rPr>
      </w:pPr>
      <w:r>
        <w:rPr>
          <w:rFonts w:ascii="Times New Roman" w:hAnsi="Times New Roman"/>
          <w:kern w:val="3"/>
          <w:sz w:val="24"/>
          <w:szCs w:val="24"/>
          <w:lang w:val="it-IT" w:eastAsia="ar-SA"/>
        </w:rPr>
        <w:t xml:space="preserve">      Având în vedere prevederile art.36 alin.(1) din Legea nr. 18/1991 privind fondul funciar.</w:t>
      </w:r>
    </w:p>
    <w:p w14:paraId="132383A6" w14:textId="77777777" w:rsidR="009C67A3" w:rsidRDefault="009C67A3" w:rsidP="009C67A3">
      <w:pPr>
        <w:tabs>
          <w:tab w:val="left" w:pos="9540"/>
        </w:tabs>
        <w:suppressAutoHyphens/>
        <w:spacing w:after="0" w:line="100" w:lineRule="atLeast"/>
        <w:ind w:right="-180"/>
        <w:jc w:val="both"/>
        <w:rPr>
          <w:rFonts w:ascii="Times New (W1)" w:eastAsia="SimSun" w:hAnsi="Times New (W1)" w:cs="Times New (W1)" w:hint="eastAsia"/>
          <w:sz w:val="24"/>
          <w:szCs w:val="24"/>
          <w:lang w:val="it-IT" w:eastAsia="ar-SA"/>
        </w:rPr>
      </w:pPr>
      <w:r>
        <w:rPr>
          <w:rFonts w:ascii="Times New (W1)" w:eastAsia="SimSun" w:hAnsi="Times New (W1)" w:cs="Times New (W1)"/>
          <w:sz w:val="24"/>
          <w:szCs w:val="24"/>
          <w:lang w:val="it-IT" w:eastAsia="ar-SA"/>
        </w:rPr>
        <w:t xml:space="preserve">      În baza art.34 al.1 Legea 7/1996 republicata a cadastrului </w:t>
      </w:r>
      <w:proofErr w:type="spellStart"/>
      <w:r>
        <w:rPr>
          <w:rFonts w:ascii="Times New (W1)" w:eastAsia="SimSun" w:hAnsi="Times New (W1)" w:cs="Times New (W1)"/>
          <w:sz w:val="24"/>
          <w:szCs w:val="24"/>
          <w:lang w:eastAsia="ar-SA"/>
        </w:rPr>
        <w:t>şi</w:t>
      </w:r>
      <w:proofErr w:type="spellEnd"/>
      <w:r>
        <w:rPr>
          <w:rFonts w:ascii="Times New (W1)" w:eastAsia="SimSun" w:hAnsi="Times New (W1)" w:cs="Times New (W1)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(W1)" w:eastAsia="SimSun" w:hAnsi="Times New (W1)" w:cs="Times New (W1)"/>
          <w:sz w:val="24"/>
          <w:szCs w:val="24"/>
          <w:lang w:eastAsia="ar-SA"/>
        </w:rPr>
        <w:t>publicităţii</w:t>
      </w:r>
      <w:proofErr w:type="spellEnd"/>
      <w:r>
        <w:rPr>
          <w:rFonts w:ascii="Times New (W1)" w:eastAsia="SimSun" w:hAnsi="Times New (W1)" w:cs="Times New (W1)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(W1)" w:eastAsia="SimSun" w:hAnsi="Times New (W1)" w:cs="Times New (W1)"/>
          <w:sz w:val="24"/>
          <w:szCs w:val="24"/>
          <w:lang w:eastAsia="ar-SA"/>
        </w:rPr>
        <w:t>imobiliare</w:t>
      </w:r>
      <w:proofErr w:type="spellEnd"/>
      <w:r>
        <w:rPr>
          <w:rFonts w:ascii="Times New (W1)" w:eastAsia="SimSun" w:hAnsi="Times New (W1)" w:cs="Times New (W1)"/>
          <w:sz w:val="24"/>
          <w:szCs w:val="24"/>
          <w:lang w:val="it-IT" w:eastAsia="ar-SA"/>
        </w:rPr>
        <w:t>.</w:t>
      </w:r>
    </w:p>
    <w:p w14:paraId="2B724259" w14:textId="04B3AF05" w:rsidR="005F0B92" w:rsidRPr="005F0B92" w:rsidRDefault="005F0B92" w:rsidP="005F0B92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val="it-IT"/>
        </w:rPr>
      </w:pPr>
      <w:r w:rsidRPr="005F0B92">
        <w:rPr>
          <w:rFonts w:ascii="Times New Roman" w:eastAsia="Times New Roman" w:hAnsi="Times New Roman"/>
          <w:kern w:val="0"/>
          <w:sz w:val="24"/>
          <w:szCs w:val="24"/>
          <w:lang w:val="it-IT"/>
        </w:rPr>
        <w:t xml:space="preserve">      </w:t>
      </w:r>
      <w:r>
        <w:rPr>
          <w:rFonts w:ascii="Times New Roman" w:eastAsia="Times New Roman" w:hAnsi="Times New Roman"/>
          <w:kern w:val="0"/>
          <w:sz w:val="24"/>
          <w:szCs w:val="24"/>
          <w:lang w:val="it-IT"/>
        </w:rPr>
        <w:t xml:space="preserve">Ținâd </w:t>
      </w:r>
      <w:r w:rsidRPr="005F0B92">
        <w:rPr>
          <w:rFonts w:ascii="Times New Roman" w:eastAsia="Times New Roman" w:hAnsi="Times New Roman"/>
          <w:kern w:val="0"/>
          <w:sz w:val="24"/>
          <w:szCs w:val="24"/>
          <w:lang w:val="it-IT"/>
        </w:rPr>
        <w:t xml:space="preserve">cont de faptul că anunțul referitor la elaborarea proiectului de hotărâre a fost adus la cunoștința publicului. </w:t>
      </w:r>
    </w:p>
    <w:p w14:paraId="59681C88" w14:textId="220A3A12" w:rsidR="005F0B92" w:rsidRPr="005F0B92" w:rsidRDefault="005F0B92" w:rsidP="005F0B92">
      <w:pPr>
        <w:spacing w:after="0" w:line="240" w:lineRule="auto"/>
        <w:jc w:val="both"/>
        <w:rPr>
          <w:rFonts w:ascii="Times New Roman" w:eastAsia="SimSun" w:hAnsi="Times New Roman"/>
          <w:kern w:val="0"/>
          <w:sz w:val="24"/>
          <w:szCs w:val="24"/>
          <w:lang w:val="ro-RO" w:eastAsia="zh-CN"/>
        </w:rPr>
      </w:pPr>
      <w:r w:rsidRPr="005F0B92">
        <w:rPr>
          <w:rFonts w:ascii="Times New Roman" w:eastAsia="Times New Roman" w:hAnsi="Times New Roman"/>
          <w:kern w:val="0"/>
          <w:sz w:val="24"/>
          <w:szCs w:val="24"/>
          <w:lang w:val="it-IT"/>
        </w:rPr>
        <w:t xml:space="preserve">      Având în vedere că prezenta hotărâre este un act administrativ cu caracter normativ</w:t>
      </w:r>
    </w:p>
    <w:p w14:paraId="547E2875" w14:textId="77777777" w:rsidR="009C67A3" w:rsidRDefault="009C67A3" w:rsidP="009C67A3">
      <w:pPr>
        <w:tabs>
          <w:tab w:val="left" w:pos="1988"/>
        </w:tabs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ar-SA"/>
        </w:rPr>
      </w:pPr>
      <w:r>
        <w:rPr>
          <w:rFonts w:ascii="Times New Roman" w:eastAsia="SimSun" w:hAnsi="Times New Roman"/>
          <w:kern w:val="3"/>
          <w:sz w:val="24"/>
          <w:szCs w:val="24"/>
          <w:lang w:eastAsia="ar-SA"/>
        </w:rPr>
        <w:t xml:space="preserve">      </w:t>
      </w:r>
      <w:proofErr w:type="spellStart"/>
      <w:r>
        <w:rPr>
          <w:rFonts w:ascii="Times New Roman" w:hAnsi="Times New Roman"/>
          <w:color w:val="000000"/>
          <w:kern w:val="3"/>
          <w:sz w:val="24"/>
          <w:szCs w:val="24"/>
          <w:lang w:eastAsia="ro-RO"/>
        </w:rPr>
        <w:t>În</w:t>
      </w:r>
      <w:proofErr w:type="spellEnd"/>
      <w:r>
        <w:rPr>
          <w:rFonts w:ascii="Times New Roman" w:hAnsi="Times New Roman"/>
          <w:color w:val="000000"/>
          <w:kern w:val="3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kern w:val="3"/>
          <w:sz w:val="24"/>
          <w:szCs w:val="24"/>
          <w:lang w:eastAsia="ro-RO"/>
        </w:rPr>
        <w:t>temeiul</w:t>
      </w:r>
      <w:proofErr w:type="spellEnd"/>
      <w:r>
        <w:rPr>
          <w:rFonts w:ascii="Times New Roman" w:hAnsi="Times New Roman"/>
          <w:color w:val="000000"/>
          <w:kern w:val="3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kern w:val="3"/>
          <w:sz w:val="24"/>
          <w:szCs w:val="24"/>
          <w:lang w:eastAsia="ro-RO"/>
        </w:rPr>
        <w:t>prevederilor</w:t>
      </w:r>
      <w:proofErr w:type="spellEnd"/>
      <w:r>
        <w:rPr>
          <w:rFonts w:ascii="Times New Roman" w:hAnsi="Times New Roman"/>
          <w:color w:val="000000"/>
          <w:kern w:val="3"/>
          <w:sz w:val="24"/>
          <w:szCs w:val="24"/>
          <w:lang w:eastAsia="ro-RO"/>
        </w:rPr>
        <w:t xml:space="preserve"> art. 129 </w:t>
      </w:r>
      <w:proofErr w:type="spellStart"/>
      <w:r>
        <w:rPr>
          <w:rFonts w:ascii="Times New Roman" w:hAnsi="Times New Roman"/>
          <w:color w:val="000000"/>
          <w:kern w:val="3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color w:val="000000"/>
          <w:kern w:val="3"/>
          <w:sz w:val="24"/>
          <w:szCs w:val="24"/>
          <w:lang w:eastAsia="ro-RO"/>
        </w:rPr>
        <w:t xml:space="preserve">. (6) lit. c) </w:t>
      </w:r>
      <w:proofErr w:type="spellStart"/>
      <w:r>
        <w:rPr>
          <w:rFonts w:ascii="Times New Roman" w:hAnsi="Times New Roman"/>
          <w:color w:val="000000"/>
          <w:kern w:val="3"/>
          <w:sz w:val="24"/>
          <w:szCs w:val="24"/>
          <w:lang w:eastAsia="ro-RO"/>
        </w:rPr>
        <w:t>şi</w:t>
      </w:r>
      <w:proofErr w:type="spellEnd"/>
      <w:r>
        <w:rPr>
          <w:rFonts w:ascii="Times New Roman" w:hAnsi="Times New Roman"/>
          <w:color w:val="000000"/>
          <w:kern w:val="3"/>
          <w:sz w:val="24"/>
          <w:szCs w:val="24"/>
          <w:lang w:eastAsia="ro-RO"/>
        </w:rPr>
        <w:t xml:space="preserve"> art.139 </w:t>
      </w:r>
      <w:proofErr w:type="spellStart"/>
      <w:proofErr w:type="gramStart"/>
      <w:r>
        <w:rPr>
          <w:rFonts w:ascii="Times New Roman" w:hAnsi="Times New Roman"/>
          <w:color w:val="000000"/>
          <w:kern w:val="3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color w:val="000000"/>
          <w:kern w:val="3"/>
          <w:sz w:val="24"/>
          <w:szCs w:val="24"/>
          <w:lang w:eastAsia="ro-RO"/>
        </w:rPr>
        <w:t xml:space="preserve"> .</w:t>
      </w:r>
      <w:proofErr w:type="gramEnd"/>
      <w:r>
        <w:rPr>
          <w:rFonts w:ascii="Times New Roman" w:hAnsi="Times New Roman"/>
          <w:color w:val="000000"/>
          <w:kern w:val="3"/>
          <w:sz w:val="24"/>
          <w:szCs w:val="24"/>
          <w:lang w:eastAsia="ro-RO"/>
        </w:rPr>
        <w:t xml:space="preserve"> (1) din </w:t>
      </w:r>
      <w:r>
        <w:rPr>
          <w:rFonts w:ascii="Times New Roman" w:hAnsi="Times New Roman"/>
          <w:kern w:val="3"/>
          <w:sz w:val="24"/>
          <w:szCs w:val="24"/>
        </w:rPr>
        <w:t xml:space="preserve">OUG nr.57/2019 – </w:t>
      </w:r>
      <w:proofErr w:type="spellStart"/>
      <w:r>
        <w:rPr>
          <w:rFonts w:ascii="Times New Roman" w:hAnsi="Times New Roman"/>
          <w:kern w:val="3"/>
          <w:sz w:val="24"/>
          <w:szCs w:val="24"/>
        </w:rPr>
        <w:t>Codul</w:t>
      </w:r>
      <w:proofErr w:type="spellEnd"/>
      <w:r>
        <w:rPr>
          <w:rFonts w:ascii="Times New Roman" w:hAnsi="Times New Roman"/>
          <w:kern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</w:rPr>
        <w:t>administrativ</w:t>
      </w:r>
      <w:proofErr w:type="spellEnd"/>
      <w:r>
        <w:rPr>
          <w:rFonts w:ascii="Times New Roman" w:hAnsi="Times New Roman"/>
          <w:kern w:val="3"/>
          <w:sz w:val="24"/>
          <w:szCs w:val="24"/>
        </w:rPr>
        <w:t>.</w:t>
      </w:r>
    </w:p>
    <w:p w14:paraId="4B2AF94B" w14:textId="476C0E90" w:rsidR="009C67A3" w:rsidRDefault="009C67A3" w:rsidP="005F0B92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temeiul</w:t>
      </w:r>
      <w:proofErr w:type="spellEnd"/>
      <w:r>
        <w:rPr>
          <w:rFonts w:ascii="Times New Roman" w:hAnsi="Times New Roman"/>
          <w:sz w:val="24"/>
          <w:szCs w:val="24"/>
        </w:rPr>
        <w:t xml:space="preserve"> art. 196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.(</w:t>
      </w:r>
      <w:proofErr w:type="gramEnd"/>
      <w:r>
        <w:rPr>
          <w:rFonts w:ascii="Times New Roman" w:hAnsi="Times New Roman"/>
          <w:sz w:val="24"/>
          <w:szCs w:val="24"/>
        </w:rPr>
        <w:t xml:space="preserve">1) lit. </w:t>
      </w:r>
      <w:proofErr w:type="gramStart"/>
      <w:r>
        <w:rPr>
          <w:rFonts w:ascii="Times New Roman" w:hAnsi="Times New Roman"/>
          <w:sz w:val="24"/>
          <w:szCs w:val="24"/>
        </w:rPr>
        <w:t>a)  din</w:t>
      </w:r>
      <w:proofErr w:type="gramEnd"/>
      <w:r>
        <w:rPr>
          <w:rFonts w:ascii="Times New Roman" w:hAnsi="Times New Roman"/>
          <w:sz w:val="24"/>
          <w:szCs w:val="24"/>
        </w:rPr>
        <w:t xml:space="preserve"> OUG nr.57/2019 – </w:t>
      </w:r>
      <w:proofErr w:type="spellStart"/>
      <w:r>
        <w:rPr>
          <w:rFonts w:ascii="Times New Roman" w:hAnsi="Times New Roman"/>
          <w:sz w:val="24"/>
          <w:szCs w:val="24"/>
        </w:rPr>
        <w:t>Codul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AAA9B38" w14:textId="77777777" w:rsidR="009C67A3" w:rsidRDefault="009C67A3" w:rsidP="009C67A3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sz w:val="24"/>
          <w:szCs w:val="24"/>
          <w:lang w:eastAsia="ar-SA"/>
        </w:rPr>
        <w:t xml:space="preserve">H O T Ă R Ă Ş T </w:t>
      </w:r>
      <w:proofErr w:type="gramStart"/>
      <w:r>
        <w:rPr>
          <w:rFonts w:ascii="Times New Roman" w:eastAsia="SimSun" w:hAnsi="Times New Roman"/>
          <w:b/>
          <w:sz w:val="24"/>
          <w:szCs w:val="24"/>
          <w:lang w:eastAsia="ar-SA"/>
        </w:rPr>
        <w:t>E :</w:t>
      </w:r>
      <w:proofErr w:type="gramEnd"/>
    </w:p>
    <w:p w14:paraId="0E119F8B" w14:textId="7BFE966B" w:rsidR="009C67A3" w:rsidRDefault="009C67A3" w:rsidP="009C67A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it-IT" w:eastAsia="zh-CN"/>
        </w:rPr>
      </w:pPr>
      <w:r>
        <w:rPr>
          <w:rFonts w:ascii="Times New Roman" w:eastAsia="SimSun" w:hAnsi="Times New Roman"/>
          <w:b/>
          <w:sz w:val="24"/>
          <w:szCs w:val="24"/>
          <w:lang w:eastAsia="ar-SA"/>
        </w:rPr>
        <w:t xml:space="preserve">      Art.</w:t>
      </w:r>
      <w:proofErr w:type="gramStart"/>
      <w:r>
        <w:rPr>
          <w:rFonts w:ascii="Times New Roman" w:eastAsia="SimSun" w:hAnsi="Times New Roman"/>
          <w:b/>
          <w:sz w:val="24"/>
          <w:szCs w:val="24"/>
          <w:lang w:eastAsia="ar-SA"/>
        </w:rPr>
        <w:t>1</w:t>
      </w:r>
      <w:r>
        <w:rPr>
          <w:rFonts w:ascii="Times New Roman" w:eastAsia="SimSun" w:hAnsi="Times New Roman"/>
          <w:sz w:val="24"/>
          <w:szCs w:val="24"/>
          <w:lang w:eastAsia="ar-SA"/>
        </w:rPr>
        <w:t xml:space="preserve">  Se</w:t>
      </w:r>
      <w:proofErr w:type="gram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aprobă</w:t>
      </w:r>
      <w:proofErr w:type="spellEnd"/>
      <w:r w:rsidR="00731EF3"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spellStart"/>
      <w:r w:rsidR="00731EF3">
        <w:rPr>
          <w:rFonts w:ascii="Times New Roman" w:eastAsia="SimSun" w:hAnsi="Times New Roman"/>
          <w:sz w:val="24"/>
          <w:szCs w:val="24"/>
          <w:lang w:eastAsia="ar-SA"/>
        </w:rPr>
        <w:t>diminuarea</w:t>
      </w:r>
      <w:proofErr w:type="spellEnd"/>
      <w:r w:rsidR="00731EF3"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spellStart"/>
      <w:r w:rsidR="00731EF3">
        <w:rPr>
          <w:rFonts w:ascii="Times New Roman" w:eastAsia="SimSun" w:hAnsi="Times New Roman"/>
          <w:sz w:val="24"/>
          <w:szCs w:val="24"/>
          <w:lang w:eastAsia="ar-SA"/>
        </w:rPr>
        <w:t>suprafeței</w:t>
      </w:r>
      <w:proofErr w:type="spellEnd"/>
      <w:r w:rsidR="00731EF3">
        <w:rPr>
          <w:rFonts w:ascii="Times New Roman" w:eastAsia="SimSun" w:hAnsi="Times New Roman"/>
          <w:sz w:val="24"/>
          <w:szCs w:val="24"/>
          <w:lang w:eastAsia="ar-SA"/>
        </w:rPr>
        <w:t xml:space="preserve"> de </w:t>
      </w:r>
      <w:proofErr w:type="spellStart"/>
      <w:r w:rsidR="00731EF3">
        <w:rPr>
          <w:rFonts w:ascii="Times New Roman" w:eastAsia="SimSun" w:hAnsi="Times New Roman"/>
          <w:sz w:val="24"/>
          <w:szCs w:val="24"/>
          <w:lang w:eastAsia="ar-SA"/>
        </w:rPr>
        <w:t>teren</w:t>
      </w:r>
      <w:proofErr w:type="spellEnd"/>
      <w:r w:rsidR="00731EF3">
        <w:rPr>
          <w:rFonts w:ascii="Times New Roman" w:eastAsia="SimSun" w:hAnsi="Times New Roman"/>
          <w:sz w:val="24"/>
          <w:szCs w:val="24"/>
          <w:lang w:eastAsia="ar-SA"/>
        </w:rPr>
        <w:t xml:space="preserve"> de 36.651 </w:t>
      </w:r>
      <w:proofErr w:type="spellStart"/>
      <w:r w:rsidR="00731EF3">
        <w:rPr>
          <w:rFonts w:ascii="Times New Roman" w:eastAsia="SimSun" w:hAnsi="Times New Roman"/>
          <w:sz w:val="24"/>
          <w:szCs w:val="24"/>
          <w:lang w:eastAsia="ar-SA"/>
        </w:rPr>
        <w:t>mp</w:t>
      </w:r>
      <w:proofErr w:type="spellEnd"/>
      <w:r w:rsidR="00731EF3"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spellStart"/>
      <w:r w:rsidR="00731EF3">
        <w:rPr>
          <w:rFonts w:ascii="Times New Roman" w:eastAsia="SimSun" w:hAnsi="Times New Roman"/>
          <w:sz w:val="24"/>
          <w:szCs w:val="24"/>
          <w:lang w:eastAsia="ar-SA"/>
        </w:rPr>
        <w:t>identificată</w:t>
      </w:r>
      <w:proofErr w:type="spellEnd"/>
      <w:r w:rsidR="00731EF3"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spellStart"/>
      <w:r w:rsidR="00731EF3">
        <w:rPr>
          <w:rFonts w:ascii="Times New Roman" w:eastAsia="SimSun" w:hAnsi="Times New Roman"/>
          <w:sz w:val="24"/>
          <w:szCs w:val="24"/>
          <w:lang w:eastAsia="ar-SA"/>
        </w:rPr>
        <w:t>prin</w:t>
      </w:r>
      <w:proofErr w:type="spellEnd"/>
      <w:r w:rsidR="00731EF3">
        <w:rPr>
          <w:rFonts w:ascii="Times New Roman" w:eastAsia="SimSun" w:hAnsi="Times New Roman"/>
          <w:sz w:val="24"/>
          <w:szCs w:val="24"/>
          <w:lang w:eastAsia="ar-SA"/>
        </w:rPr>
        <w:t xml:space="preserve"> CF 400006</w:t>
      </w:r>
      <w:r w:rsidR="00743122">
        <w:rPr>
          <w:rFonts w:ascii="Times New Roman" w:eastAsia="SimSun" w:hAnsi="Times New Roman"/>
          <w:sz w:val="24"/>
          <w:szCs w:val="24"/>
          <w:lang w:eastAsia="ar-SA"/>
        </w:rPr>
        <w:t>,</w:t>
      </w:r>
      <w:r w:rsidR="00731EF3">
        <w:rPr>
          <w:rFonts w:ascii="Times New Roman" w:eastAsia="SimSun" w:hAnsi="Times New Roman"/>
          <w:sz w:val="24"/>
          <w:szCs w:val="24"/>
          <w:lang w:eastAsia="ar-SA"/>
        </w:rPr>
        <w:t xml:space="preserve"> cu 1094mp </w:t>
      </w:r>
      <w:proofErr w:type="spellStart"/>
      <w:r w:rsidR="00731EF3">
        <w:rPr>
          <w:rFonts w:ascii="Times New Roman" w:eastAsia="SimSun" w:hAnsi="Times New Roman"/>
          <w:sz w:val="24"/>
          <w:szCs w:val="24"/>
          <w:lang w:eastAsia="ar-SA"/>
        </w:rPr>
        <w:t>și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alocarea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unui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număr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SimSun" w:hAnsi="Times New Roman"/>
          <w:sz w:val="24"/>
          <w:szCs w:val="24"/>
          <w:lang w:eastAsia="ar-SA"/>
        </w:rPr>
        <w:t>cadastral  nou</w:t>
      </w:r>
      <w:proofErr w:type="gram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şi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deschiderea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unei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cărţi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funciare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noi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pentru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parcela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de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teren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intravilan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>, identic cu nr. top 1/1/1/</w:t>
      </w:r>
      <w:r w:rsidR="00731EF3">
        <w:rPr>
          <w:rFonts w:ascii="Times New Roman" w:eastAsia="SimSun" w:hAnsi="Times New Roman"/>
          <w:sz w:val="24"/>
          <w:szCs w:val="24"/>
          <w:lang w:eastAsia="ar-SA"/>
        </w:rPr>
        <w:t>a</w:t>
      </w:r>
      <w:r>
        <w:rPr>
          <w:rFonts w:ascii="Times New Roman" w:eastAsia="SimSun" w:hAnsi="Times New Roman"/>
          <w:sz w:val="24"/>
          <w:szCs w:val="24"/>
          <w:lang w:eastAsia="ar-SA"/>
        </w:rPr>
        <w:t>/1/</w:t>
      </w:r>
      <w:r w:rsidR="00731EF3">
        <w:rPr>
          <w:rFonts w:ascii="Times New Roman" w:eastAsia="SimSun" w:hAnsi="Times New Roman"/>
          <w:sz w:val="24"/>
          <w:szCs w:val="24"/>
          <w:lang w:eastAsia="ar-SA"/>
        </w:rPr>
        <w:t>a</w:t>
      </w:r>
      <w:r>
        <w:rPr>
          <w:rFonts w:ascii="Times New Roman" w:eastAsia="SimSun" w:hAnsi="Times New Roman"/>
          <w:sz w:val="24"/>
          <w:szCs w:val="24"/>
          <w:lang w:eastAsia="ar-SA"/>
        </w:rPr>
        <w:t>/1/</w:t>
      </w:r>
      <w:r w:rsidR="00731EF3">
        <w:rPr>
          <w:rFonts w:ascii="Times New Roman" w:eastAsia="SimSun" w:hAnsi="Times New Roman"/>
          <w:sz w:val="24"/>
          <w:szCs w:val="24"/>
          <w:lang w:eastAsia="ar-SA"/>
        </w:rPr>
        <w:t>1</w:t>
      </w:r>
      <w:r>
        <w:rPr>
          <w:rFonts w:ascii="Times New Roman" w:eastAsia="SimSun" w:hAnsi="Times New Roman"/>
          <w:sz w:val="24"/>
          <w:szCs w:val="24"/>
          <w:lang w:eastAsia="ar-SA"/>
        </w:rPr>
        <w:t>/</w:t>
      </w:r>
      <w:r w:rsidR="00731EF3">
        <w:rPr>
          <w:rFonts w:ascii="Times New Roman" w:eastAsia="SimSun" w:hAnsi="Times New Roman"/>
          <w:sz w:val="24"/>
          <w:szCs w:val="24"/>
          <w:lang w:eastAsia="ar-SA"/>
        </w:rPr>
        <w:t>b</w:t>
      </w:r>
      <w:r>
        <w:rPr>
          <w:rFonts w:ascii="Times New Roman" w:eastAsia="SimSun" w:hAnsi="Times New Roman"/>
          <w:sz w:val="24"/>
          <w:szCs w:val="24"/>
          <w:lang w:eastAsia="ar-SA"/>
        </w:rPr>
        <w:t>/1</w:t>
      </w:r>
      <w:r w:rsidR="00731EF3">
        <w:rPr>
          <w:rFonts w:ascii="Times New Roman" w:eastAsia="SimSun" w:hAnsi="Times New Roman"/>
          <w:sz w:val="24"/>
          <w:szCs w:val="24"/>
          <w:lang w:eastAsia="ar-SA"/>
        </w:rPr>
        <w:t>8</w:t>
      </w:r>
      <w:r>
        <w:rPr>
          <w:rFonts w:ascii="Times New Roman" w:eastAsia="SimSun" w:hAnsi="Times New Roman"/>
          <w:sz w:val="24"/>
          <w:szCs w:val="24"/>
          <w:lang w:eastAsia="ar-SA"/>
        </w:rPr>
        <w:t>/</w:t>
      </w:r>
      <w:r w:rsidR="00731EF3">
        <w:rPr>
          <w:rFonts w:ascii="Times New Roman" w:eastAsia="SimSun" w:hAnsi="Times New Roman"/>
          <w:sz w:val="24"/>
          <w:szCs w:val="24"/>
          <w:lang w:eastAsia="ar-SA"/>
        </w:rPr>
        <w:t>9</w:t>
      </w:r>
      <w:r>
        <w:rPr>
          <w:rFonts w:ascii="Times New Roman" w:eastAsia="SimSun" w:hAnsi="Times New Roman"/>
          <w:sz w:val="24"/>
          <w:szCs w:val="24"/>
          <w:lang w:eastAsia="ar-SA"/>
        </w:rPr>
        <w:t>/</w:t>
      </w:r>
      <w:r w:rsidR="00731EF3">
        <w:rPr>
          <w:rFonts w:ascii="Times New Roman" w:eastAsia="SimSun" w:hAnsi="Times New Roman"/>
          <w:sz w:val="24"/>
          <w:szCs w:val="24"/>
          <w:lang w:eastAsia="ar-SA"/>
        </w:rPr>
        <w:t>6/5/2/16/16/57</w:t>
      </w:r>
      <w:r>
        <w:rPr>
          <w:rFonts w:ascii="Times New Roman" w:eastAsia="SimSun" w:hAnsi="Times New Roman"/>
          <w:sz w:val="24"/>
          <w:szCs w:val="24"/>
          <w:lang w:eastAsia="ar-SA"/>
        </w:rPr>
        <w:t>, cu</w:t>
      </w:r>
      <w:r>
        <w:rPr>
          <w:rFonts w:ascii="Times New Roman" w:hAnsi="Times New Roman"/>
          <w:bCs/>
          <w:kern w:val="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kern w:val="0"/>
          <w:sz w:val="24"/>
          <w:szCs w:val="24"/>
          <w:lang w:eastAsia="ro-RO"/>
        </w:rPr>
        <w:t>suprafaţă</w:t>
      </w:r>
      <w:proofErr w:type="spellEnd"/>
      <w:r>
        <w:rPr>
          <w:rFonts w:ascii="Times New Roman" w:hAnsi="Times New Roman"/>
          <w:bCs/>
          <w:kern w:val="0"/>
          <w:sz w:val="24"/>
          <w:szCs w:val="24"/>
          <w:lang w:eastAsia="ro-RO"/>
        </w:rPr>
        <w:t xml:space="preserve"> de </w:t>
      </w:r>
      <w:r w:rsidR="00731EF3">
        <w:rPr>
          <w:rFonts w:ascii="Times New Roman" w:hAnsi="Times New Roman"/>
          <w:bCs/>
          <w:kern w:val="0"/>
          <w:sz w:val="24"/>
          <w:szCs w:val="24"/>
          <w:lang w:eastAsia="ro-RO"/>
        </w:rPr>
        <w:t xml:space="preserve">1094 </w:t>
      </w:r>
      <w:proofErr w:type="spellStart"/>
      <w:r w:rsidR="00731EF3">
        <w:rPr>
          <w:rFonts w:ascii="Times New Roman" w:hAnsi="Times New Roman"/>
          <w:bCs/>
          <w:kern w:val="0"/>
          <w:sz w:val="24"/>
          <w:szCs w:val="24"/>
          <w:lang w:eastAsia="ro-RO"/>
        </w:rPr>
        <w:t>mp</w:t>
      </w:r>
      <w:proofErr w:type="spellEnd"/>
      <w:r w:rsidR="00731EF3">
        <w:rPr>
          <w:rFonts w:ascii="Times New Roman" w:hAnsi="Times New Roman"/>
          <w:bCs/>
          <w:kern w:val="0"/>
          <w:sz w:val="24"/>
          <w:szCs w:val="24"/>
          <w:lang w:eastAsia="ro-RO"/>
        </w:rPr>
        <w:t>.,</w:t>
      </w:r>
      <w:r w:rsidR="00743122">
        <w:rPr>
          <w:rFonts w:ascii="Times New Roman" w:hAnsi="Times New Roman"/>
          <w:bCs/>
          <w:kern w:val="0"/>
          <w:sz w:val="24"/>
          <w:szCs w:val="24"/>
          <w:lang w:eastAsia="ro-RO"/>
        </w:rPr>
        <w:t xml:space="preserve"> </w:t>
      </w:r>
      <w:proofErr w:type="spellStart"/>
      <w:r w:rsidR="00731EF3">
        <w:rPr>
          <w:rFonts w:ascii="Times New Roman" w:hAnsi="Times New Roman"/>
          <w:bCs/>
          <w:kern w:val="0"/>
          <w:sz w:val="24"/>
          <w:szCs w:val="24"/>
          <w:lang w:eastAsia="ro-RO"/>
        </w:rPr>
        <w:t>situ</w:t>
      </w:r>
      <w:r>
        <w:rPr>
          <w:rFonts w:ascii="Times New Roman" w:hAnsi="Times New Roman"/>
          <w:bCs/>
          <w:kern w:val="0"/>
          <w:sz w:val="24"/>
          <w:szCs w:val="24"/>
          <w:lang w:eastAsia="ro-RO"/>
        </w:rPr>
        <w:t>ată</w:t>
      </w:r>
      <w:proofErr w:type="spellEnd"/>
      <w:r>
        <w:rPr>
          <w:rFonts w:ascii="Times New Roman" w:hAnsi="Times New Roman"/>
          <w:bCs/>
          <w:kern w:val="0"/>
          <w:sz w:val="24"/>
          <w:szCs w:val="24"/>
          <w:lang w:eastAsia="ro-RO"/>
        </w:rPr>
        <w:t xml:space="preserve"> </w:t>
      </w:r>
      <w:proofErr w:type="spellStart"/>
      <w:r w:rsidRPr="009C67A3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9C67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C67A3">
        <w:rPr>
          <w:rFonts w:ascii="Times New Roman" w:hAnsi="Times New Roman"/>
          <w:bCs/>
          <w:sz w:val="24"/>
          <w:szCs w:val="24"/>
        </w:rPr>
        <w:t>Nădrag</w:t>
      </w:r>
      <w:proofErr w:type="spellEnd"/>
      <w:r w:rsidRPr="009C67A3">
        <w:rPr>
          <w:rFonts w:ascii="Times New Roman" w:hAnsi="Times New Roman"/>
          <w:bCs/>
          <w:sz w:val="24"/>
          <w:szCs w:val="24"/>
        </w:rPr>
        <w:t xml:space="preserve"> str. </w:t>
      </w:r>
      <w:proofErr w:type="spellStart"/>
      <w:r w:rsidR="00743122">
        <w:rPr>
          <w:rFonts w:ascii="Times New Roman" w:hAnsi="Times New Roman"/>
          <w:bCs/>
          <w:sz w:val="24"/>
          <w:szCs w:val="24"/>
        </w:rPr>
        <w:t>Piața</w:t>
      </w:r>
      <w:proofErr w:type="spellEnd"/>
      <w:r w:rsidR="0074312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43122">
        <w:rPr>
          <w:rFonts w:ascii="Times New Roman" w:hAnsi="Times New Roman"/>
          <w:bCs/>
          <w:sz w:val="24"/>
          <w:szCs w:val="24"/>
        </w:rPr>
        <w:t>Centrală</w:t>
      </w:r>
      <w:proofErr w:type="spellEnd"/>
      <w:r w:rsidRPr="009C67A3">
        <w:rPr>
          <w:rFonts w:ascii="Times New Roman" w:hAnsi="Times New Roman"/>
          <w:bCs/>
          <w:sz w:val="24"/>
          <w:szCs w:val="24"/>
        </w:rPr>
        <w:t>,</w:t>
      </w:r>
      <w:r w:rsidR="0074312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SimSun" w:hAnsi="Times New Roman"/>
          <w:sz w:val="24"/>
          <w:szCs w:val="24"/>
          <w:lang w:eastAsia="ar-SA"/>
        </w:rPr>
        <w:t xml:space="preserve">care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nu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face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obiectul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niciunui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litigiu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şi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nu a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fost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revendicată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în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condiţii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legale</w:t>
      </w:r>
      <w:proofErr w:type="spellEnd"/>
      <w:r>
        <w:rPr>
          <w:rFonts w:ascii="Times New Roman" w:eastAsia="SimSun" w:hAnsi="Times New Roman"/>
          <w:i/>
          <w:sz w:val="24"/>
          <w:szCs w:val="24"/>
          <w:lang w:eastAsia="ar-SA"/>
        </w:rPr>
        <w:t xml:space="preserve">, </w:t>
      </w:r>
      <w:r>
        <w:rPr>
          <w:rFonts w:ascii="Times New Roman" w:eastAsia="SimSun" w:hAnsi="Times New Roman"/>
          <w:bCs/>
          <w:sz w:val="24"/>
          <w:szCs w:val="24"/>
          <w:lang w:eastAsia="ar-SA"/>
        </w:rPr>
        <w:t xml:space="preserve">conform </w:t>
      </w:r>
      <w:proofErr w:type="spellStart"/>
      <w:r>
        <w:rPr>
          <w:rFonts w:ascii="Times New Roman" w:eastAsia="SimSun" w:hAnsi="Times New Roman"/>
          <w:bCs/>
          <w:sz w:val="24"/>
          <w:szCs w:val="24"/>
          <w:lang w:eastAsia="ar-SA"/>
        </w:rPr>
        <w:t>documentatiei</w:t>
      </w:r>
      <w:proofErr w:type="spellEnd"/>
      <w:r>
        <w:rPr>
          <w:rFonts w:ascii="Times New Roman" w:eastAsia="SimSun" w:hAnsi="Times New Roman"/>
          <w:bCs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bCs/>
          <w:sz w:val="24"/>
          <w:szCs w:val="24"/>
          <w:lang w:eastAsia="ar-SA"/>
        </w:rPr>
        <w:t>întocmite</w:t>
      </w:r>
      <w:proofErr w:type="spellEnd"/>
      <w:r>
        <w:rPr>
          <w:rFonts w:ascii="Times New Roman" w:eastAsia="SimSun" w:hAnsi="Times New Roman"/>
          <w:bCs/>
          <w:sz w:val="24"/>
          <w:szCs w:val="24"/>
          <w:lang w:eastAsia="ar-SA"/>
        </w:rPr>
        <w:t xml:space="preserve"> de </w:t>
      </w:r>
      <w:r>
        <w:rPr>
          <w:rFonts w:ascii="Times New Roman" w:hAnsi="Times New Roman"/>
          <w:sz w:val="24"/>
          <w:szCs w:val="24"/>
          <w:lang w:val="it-IT" w:eastAsia="zh-CN"/>
        </w:rPr>
        <w:t>SC Vic Topo Consultanţa Tehnică Imobiliară Cadastru SRL.</w:t>
      </w:r>
      <w:r>
        <w:rPr>
          <w:rFonts w:ascii="Times New Roman" w:eastAsia="SimSun" w:hAnsi="Times New Roman"/>
          <w:iCs/>
          <w:sz w:val="24"/>
          <w:szCs w:val="24"/>
          <w:lang w:eastAsia="ar-SA"/>
        </w:rPr>
        <w:t xml:space="preserve">          </w:t>
      </w:r>
    </w:p>
    <w:p w14:paraId="5522560F" w14:textId="362A33F8" w:rsidR="009C67A3" w:rsidRDefault="009C67A3" w:rsidP="009C67A3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val="it-IT" w:eastAsia="ar-SA"/>
        </w:rPr>
      </w:pPr>
      <w:r>
        <w:rPr>
          <w:rFonts w:ascii="Times New Roman" w:eastAsia="SimSun" w:hAnsi="Times New Roman"/>
          <w:b/>
          <w:bCs/>
          <w:iCs/>
          <w:sz w:val="24"/>
          <w:szCs w:val="24"/>
          <w:lang w:eastAsia="ar-SA"/>
        </w:rPr>
        <w:t xml:space="preserve">      Art.2</w:t>
      </w:r>
      <w:r>
        <w:rPr>
          <w:rFonts w:ascii="Times New Roman" w:eastAsia="SimSun" w:hAnsi="Times New Roman"/>
          <w:b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Parcela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menţionată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la art.1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va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fi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întabulată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în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proprietatea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UAT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Comuna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Nădrag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domeniul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SimSun" w:hAnsi="Times New Roman"/>
          <w:sz w:val="24"/>
          <w:szCs w:val="24"/>
          <w:lang w:eastAsia="ar-SA"/>
        </w:rPr>
        <w:t>public ,</w:t>
      </w:r>
      <w:proofErr w:type="gram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în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admin</w:t>
      </w:r>
      <w:r>
        <w:rPr>
          <w:rFonts w:ascii="Times New Roman" w:eastAsia="SimSun" w:hAnsi="Times New Roman"/>
          <w:sz w:val="24"/>
          <w:szCs w:val="24"/>
          <w:lang w:val="it-IT" w:eastAsia="ar-SA"/>
        </w:rPr>
        <w:t>istrarea Consiliului Local al Comunei Nădrag.</w:t>
      </w:r>
    </w:p>
    <w:p w14:paraId="214C70FE" w14:textId="7DFDC1F4" w:rsidR="009C67A3" w:rsidRDefault="009C67A3" w:rsidP="009C67A3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>
        <w:rPr>
          <w:rFonts w:ascii="Times New Roman" w:eastAsia="SimSun" w:hAnsi="Times New Roman"/>
          <w:sz w:val="24"/>
          <w:szCs w:val="24"/>
          <w:lang w:eastAsia="ar-SA"/>
        </w:rPr>
        <w:t xml:space="preserve">      </w:t>
      </w:r>
      <w:r>
        <w:rPr>
          <w:rFonts w:ascii="Times New Roman" w:eastAsia="SimSun" w:hAnsi="Times New Roman"/>
          <w:b/>
          <w:sz w:val="24"/>
          <w:szCs w:val="24"/>
          <w:lang w:eastAsia="ar-SA"/>
        </w:rPr>
        <w:t xml:space="preserve">Art. 3 </w:t>
      </w:r>
      <w:r>
        <w:rPr>
          <w:rFonts w:ascii="Times New Roman" w:eastAsia="SimSun" w:hAnsi="Times New Roman"/>
          <w:sz w:val="24"/>
          <w:szCs w:val="24"/>
          <w:lang w:eastAsia="ar-SA"/>
        </w:rPr>
        <w:t xml:space="preserve">Se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aprobă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completarea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inventarului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bunurilor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care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aparţin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domeniului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public al </w:t>
      </w:r>
      <w:proofErr w:type="spellStart"/>
      <w:proofErr w:type="gramStart"/>
      <w:r>
        <w:rPr>
          <w:rFonts w:ascii="Times New Roman" w:eastAsia="SimSun" w:hAnsi="Times New Roman"/>
          <w:sz w:val="24"/>
          <w:szCs w:val="24"/>
          <w:lang w:eastAsia="ar-SA"/>
        </w:rPr>
        <w:t>Comunei</w:t>
      </w:r>
      <w:proofErr w:type="spell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Nădrag</w:t>
      </w:r>
      <w:proofErr w:type="spellEnd"/>
      <w:proofErr w:type="gramEnd"/>
      <w:r>
        <w:rPr>
          <w:rFonts w:ascii="Times New Roman" w:eastAsia="SimSun" w:hAnsi="Times New Roman"/>
          <w:sz w:val="24"/>
          <w:szCs w:val="24"/>
          <w:lang w:eastAsia="ar-SA"/>
        </w:rPr>
        <w:t xml:space="preserve"> conform </w:t>
      </w:r>
      <w:proofErr w:type="spellStart"/>
      <w:r>
        <w:rPr>
          <w:rFonts w:ascii="Times New Roman" w:eastAsia="SimSun" w:hAnsi="Times New Roman" w:cs="font191"/>
          <w:sz w:val="24"/>
          <w:szCs w:val="24"/>
          <w:lang w:eastAsia="ar-SA"/>
        </w:rPr>
        <w:t>Anexei</w:t>
      </w:r>
      <w:proofErr w:type="spellEnd"/>
      <w:r>
        <w:rPr>
          <w:rFonts w:ascii="Times New Roman" w:eastAsia="SimSun" w:hAnsi="Times New Roman" w:cs="font191"/>
          <w:sz w:val="24"/>
          <w:szCs w:val="24"/>
          <w:lang w:eastAsia="ar-SA"/>
        </w:rPr>
        <w:t xml:space="preserve"> la </w:t>
      </w:r>
      <w:proofErr w:type="spellStart"/>
      <w:r>
        <w:rPr>
          <w:rFonts w:ascii="Times New Roman" w:eastAsia="SimSun" w:hAnsi="Times New Roman" w:cs="font191"/>
          <w:sz w:val="24"/>
          <w:szCs w:val="24"/>
          <w:lang w:eastAsia="ar-SA"/>
        </w:rPr>
        <w:t>inventarului</w:t>
      </w:r>
      <w:proofErr w:type="spellEnd"/>
      <w:r>
        <w:rPr>
          <w:rFonts w:ascii="Times New Roman" w:eastAsia="SimSun" w:hAnsi="Times New Roman" w:cs="font191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 w:cs="font191"/>
          <w:sz w:val="24"/>
          <w:szCs w:val="24"/>
          <w:lang w:eastAsia="ar-SA"/>
        </w:rPr>
        <w:t>bunurilor</w:t>
      </w:r>
      <w:proofErr w:type="spellEnd"/>
      <w:r>
        <w:rPr>
          <w:rFonts w:ascii="Times New Roman" w:eastAsia="SimSun" w:hAnsi="Times New Roman" w:cs="font191"/>
          <w:sz w:val="24"/>
          <w:szCs w:val="24"/>
          <w:lang w:eastAsia="ar-SA"/>
        </w:rPr>
        <w:t xml:space="preserve"> care </w:t>
      </w:r>
      <w:proofErr w:type="spellStart"/>
      <w:r>
        <w:rPr>
          <w:rFonts w:ascii="Times New Roman" w:eastAsia="SimSun" w:hAnsi="Times New Roman" w:cs="font191"/>
          <w:sz w:val="24"/>
          <w:szCs w:val="24"/>
          <w:lang w:eastAsia="ar-SA"/>
        </w:rPr>
        <w:t>apartin</w:t>
      </w:r>
      <w:proofErr w:type="spellEnd"/>
      <w:r>
        <w:rPr>
          <w:rFonts w:ascii="Times New Roman" w:eastAsia="SimSun" w:hAnsi="Times New Roman" w:cs="font191"/>
          <w:sz w:val="24"/>
          <w:szCs w:val="24"/>
          <w:lang w:eastAsia="ar-SA"/>
        </w:rPr>
        <w:t xml:space="preserve"> </w:t>
      </w:r>
      <w:proofErr w:type="spellStart"/>
      <w:proofErr w:type="gramStart"/>
      <w:r>
        <w:rPr>
          <w:rFonts w:ascii="Times New Roman" w:eastAsia="SimSun" w:hAnsi="Times New Roman" w:cs="font191"/>
          <w:sz w:val="24"/>
          <w:szCs w:val="24"/>
          <w:lang w:eastAsia="ar-SA"/>
        </w:rPr>
        <w:t>domeniului</w:t>
      </w:r>
      <w:proofErr w:type="spellEnd"/>
      <w:r>
        <w:rPr>
          <w:rFonts w:ascii="Times New Roman" w:eastAsia="SimSun" w:hAnsi="Times New Roman" w:cs="font191"/>
          <w:sz w:val="24"/>
          <w:szCs w:val="24"/>
          <w:lang w:eastAsia="ar-SA"/>
        </w:rPr>
        <w:t xml:space="preserve">  </w:t>
      </w:r>
      <w:proofErr w:type="spellStart"/>
      <w:r>
        <w:rPr>
          <w:rFonts w:ascii="Times New Roman" w:eastAsia="SimSun" w:hAnsi="Times New Roman" w:cs="font191"/>
          <w:sz w:val="24"/>
          <w:szCs w:val="24"/>
          <w:lang w:eastAsia="ar-SA"/>
        </w:rPr>
        <w:t>privat</w:t>
      </w:r>
      <w:proofErr w:type="spellEnd"/>
      <w:proofErr w:type="gramEnd"/>
      <w:r>
        <w:rPr>
          <w:rFonts w:ascii="Times New Roman" w:eastAsia="SimSun" w:hAnsi="Times New Roman" w:cs="font191"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SimSun" w:hAnsi="Times New Roman" w:cs="font191"/>
          <w:sz w:val="24"/>
          <w:szCs w:val="24"/>
          <w:lang w:eastAsia="ar-SA"/>
        </w:rPr>
        <w:t xml:space="preserve">al  </w:t>
      </w:r>
      <w:proofErr w:type="spellStart"/>
      <w:r>
        <w:rPr>
          <w:rFonts w:ascii="Times New Roman" w:eastAsia="SimSun" w:hAnsi="Times New Roman" w:cs="font191"/>
          <w:sz w:val="24"/>
          <w:szCs w:val="24"/>
          <w:lang w:eastAsia="ar-SA"/>
        </w:rPr>
        <w:t>Comunei</w:t>
      </w:r>
      <w:proofErr w:type="spellEnd"/>
      <w:proofErr w:type="gramEnd"/>
      <w:r>
        <w:rPr>
          <w:rFonts w:ascii="Times New Roman" w:eastAsia="SimSun" w:hAnsi="Times New Roman" w:cs="font191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ar-SA"/>
        </w:rPr>
        <w:t>Nădrag</w:t>
      </w:r>
      <w:proofErr w:type="spellEnd"/>
      <w:r>
        <w:rPr>
          <w:rFonts w:ascii="Times New Roman" w:eastAsia="SimSun" w:hAnsi="Times New Roman" w:cs="font191"/>
          <w:sz w:val="24"/>
          <w:szCs w:val="24"/>
          <w:lang w:eastAsia="ar-SA"/>
        </w:rPr>
        <w:t xml:space="preserve">, care face </w:t>
      </w:r>
      <w:proofErr w:type="spellStart"/>
      <w:r>
        <w:rPr>
          <w:rFonts w:ascii="Times New Roman" w:eastAsia="SimSun" w:hAnsi="Times New Roman" w:cs="font191"/>
          <w:sz w:val="24"/>
          <w:szCs w:val="24"/>
          <w:lang w:eastAsia="ar-SA"/>
        </w:rPr>
        <w:t>parte</w:t>
      </w:r>
      <w:proofErr w:type="spellEnd"/>
      <w:r>
        <w:rPr>
          <w:rFonts w:ascii="Times New Roman" w:eastAsia="SimSun" w:hAnsi="Times New Roman" w:cs="font191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 w:cs="font191"/>
          <w:sz w:val="24"/>
          <w:szCs w:val="24"/>
          <w:lang w:eastAsia="ar-SA"/>
        </w:rPr>
        <w:t>integrantă</w:t>
      </w:r>
      <w:proofErr w:type="spellEnd"/>
      <w:r>
        <w:rPr>
          <w:rFonts w:ascii="Times New Roman" w:eastAsia="SimSun" w:hAnsi="Times New Roman" w:cs="font191"/>
          <w:sz w:val="24"/>
          <w:szCs w:val="24"/>
          <w:lang w:eastAsia="ar-SA"/>
        </w:rPr>
        <w:t xml:space="preserve"> din </w:t>
      </w:r>
      <w:proofErr w:type="spellStart"/>
      <w:r>
        <w:rPr>
          <w:rFonts w:ascii="Times New Roman" w:eastAsia="SimSun" w:hAnsi="Times New Roman" w:cs="font191"/>
          <w:sz w:val="24"/>
          <w:szCs w:val="24"/>
          <w:lang w:eastAsia="ar-SA"/>
        </w:rPr>
        <w:t>prezenta</w:t>
      </w:r>
      <w:proofErr w:type="spellEnd"/>
      <w:r>
        <w:rPr>
          <w:rFonts w:ascii="Times New Roman" w:eastAsia="SimSun" w:hAnsi="Times New Roman" w:cs="font191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 w:cs="font191"/>
          <w:sz w:val="24"/>
          <w:szCs w:val="24"/>
          <w:lang w:eastAsia="ar-SA"/>
        </w:rPr>
        <w:t>hotărâre</w:t>
      </w:r>
      <w:proofErr w:type="spellEnd"/>
      <w:r>
        <w:rPr>
          <w:rFonts w:ascii="Times New Roman" w:eastAsia="SimSun" w:hAnsi="Times New Roman" w:cs="font191"/>
          <w:sz w:val="24"/>
          <w:szCs w:val="24"/>
          <w:lang w:eastAsia="ar-SA"/>
        </w:rPr>
        <w:t>.</w:t>
      </w:r>
    </w:p>
    <w:p w14:paraId="0C977733" w14:textId="5A16EF00" w:rsidR="009C67A3" w:rsidRDefault="009C67A3" w:rsidP="009C6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  <w:lang w:eastAsia="ar-SA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Art.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4  </w:t>
      </w:r>
      <w:proofErr w:type="spellStart"/>
      <w:r w:rsidR="00F6318A" w:rsidRPr="00FF3C94">
        <w:rPr>
          <w:rFonts w:ascii="Times New Roman" w:eastAsia="Times New Roman" w:hAnsi="Times New Roman"/>
          <w:sz w:val="24"/>
          <w:szCs w:val="24"/>
        </w:rPr>
        <w:t>Prezent</w:t>
      </w:r>
      <w:r w:rsidR="00F6318A">
        <w:rPr>
          <w:rFonts w:ascii="Times New Roman" w:eastAsia="Times New Roman" w:hAnsi="Times New Roman"/>
          <w:sz w:val="24"/>
          <w:szCs w:val="24"/>
        </w:rPr>
        <w:t>a</w:t>
      </w:r>
      <w:proofErr w:type="spellEnd"/>
      <w:proofErr w:type="gramEnd"/>
      <w:r w:rsidR="00F6318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6318A">
        <w:rPr>
          <w:rFonts w:ascii="Times New Roman" w:eastAsia="Times New Roman" w:hAnsi="Times New Roman"/>
          <w:sz w:val="24"/>
          <w:szCs w:val="24"/>
        </w:rPr>
        <w:t>hotărâre</w:t>
      </w:r>
      <w:proofErr w:type="spellEnd"/>
      <w:r w:rsidR="00F6318A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="00F6318A">
        <w:rPr>
          <w:rFonts w:ascii="Times New Roman" w:eastAsia="Times New Roman" w:hAnsi="Times New Roman"/>
          <w:sz w:val="24"/>
          <w:szCs w:val="24"/>
        </w:rPr>
        <w:t>fost</w:t>
      </w:r>
      <w:proofErr w:type="spellEnd"/>
      <w:r w:rsidR="00F6318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6318A">
        <w:rPr>
          <w:rFonts w:ascii="Times New Roman" w:eastAsia="Times New Roman" w:hAnsi="Times New Roman"/>
          <w:sz w:val="24"/>
          <w:szCs w:val="24"/>
        </w:rPr>
        <w:t>adoptată</w:t>
      </w:r>
      <w:proofErr w:type="spellEnd"/>
      <w:r w:rsidR="00F6318A">
        <w:rPr>
          <w:rFonts w:ascii="Times New Roman" w:eastAsia="Times New Roman" w:hAnsi="Times New Roman"/>
          <w:sz w:val="24"/>
          <w:szCs w:val="24"/>
        </w:rPr>
        <w:t xml:space="preserve"> cu 8</w:t>
      </w:r>
      <w:r w:rsidR="00F6318A" w:rsidRPr="00FF3C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6318A" w:rsidRPr="00FF3C94">
        <w:rPr>
          <w:rFonts w:ascii="Times New Roman" w:eastAsia="Times New Roman" w:hAnsi="Times New Roman"/>
          <w:sz w:val="24"/>
          <w:szCs w:val="24"/>
        </w:rPr>
        <w:t>voturi</w:t>
      </w:r>
      <w:proofErr w:type="spellEnd"/>
      <w:r w:rsidR="00F6318A" w:rsidRPr="00FF3C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6318A" w:rsidRPr="00FF3C94">
        <w:rPr>
          <w:rFonts w:ascii="Times New Roman" w:eastAsia="Times New Roman" w:hAnsi="Times New Roman"/>
          <w:sz w:val="24"/>
          <w:szCs w:val="24"/>
        </w:rPr>
        <w:t>pentr</w:t>
      </w:r>
      <w:r w:rsidR="00F6318A">
        <w:rPr>
          <w:rFonts w:ascii="Times New Roman" w:eastAsia="Times New Roman" w:hAnsi="Times New Roman"/>
          <w:sz w:val="24"/>
          <w:szCs w:val="24"/>
        </w:rPr>
        <w:t>u</w:t>
      </w:r>
      <w:proofErr w:type="spellEnd"/>
      <w:r w:rsidR="00F6318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F6318A">
        <w:rPr>
          <w:rFonts w:ascii="Times New Roman" w:eastAsia="Times New Roman" w:hAnsi="Times New Roman"/>
          <w:sz w:val="24"/>
          <w:szCs w:val="24"/>
        </w:rPr>
        <w:t>fiind</w:t>
      </w:r>
      <w:proofErr w:type="spellEnd"/>
      <w:r w:rsidR="00F6318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F6318A">
        <w:rPr>
          <w:rFonts w:ascii="Times New Roman" w:eastAsia="Times New Roman" w:hAnsi="Times New Roman"/>
          <w:sz w:val="24"/>
          <w:szCs w:val="24"/>
        </w:rPr>
        <w:t>prezenti</w:t>
      </w:r>
      <w:proofErr w:type="spellEnd"/>
      <w:r w:rsidR="00F6318A">
        <w:rPr>
          <w:rFonts w:ascii="Times New Roman" w:eastAsia="Times New Roman" w:hAnsi="Times New Roman"/>
          <w:sz w:val="24"/>
          <w:szCs w:val="24"/>
        </w:rPr>
        <w:t xml:space="preserve">  8</w:t>
      </w:r>
      <w:proofErr w:type="gramEnd"/>
      <w:r w:rsidR="00F6318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F6318A" w:rsidRPr="00FF3C94">
        <w:rPr>
          <w:rFonts w:ascii="Times New Roman" w:eastAsia="Times New Roman" w:hAnsi="Times New Roman"/>
          <w:sz w:val="24"/>
          <w:szCs w:val="24"/>
        </w:rPr>
        <w:t>dintre</w:t>
      </w:r>
      <w:proofErr w:type="spellEnd"/>
      <w:r w:rsidR="00F6318A" w:rsidRPr="00FF3C94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="00F6318A" w:rsidRPr="00FF3C94">
        <w:rPr>
          <w:rFonts w:ascii="Times New Roman" w:eastAsia="Times New Roman" w:hAnsi="Times New Roman"/>
          <w:sz w:val="24"/>
          <w:szCs w:val="24"/>
        </w:rPr>
        <w:t>cei</w:t>
      </w:r>
      <w:proofErr w:type="spellEnd"/>
      <w:proofErr w:type="gramEnd"/>
      <w:r w:rsidR="00F6318A" w:rsidRPr="00FF3C94">
        <w:rPr>
          <w:rFonts w:ascii="Times New Roman" w:eastAsia="Times New Roman" w:hAnsi="Times New Roman"/>
          <w:sz w:val="24"/>
          <w:szCs w:val="24"/>
        </w:rPr>
        <w:t xml:space="preserve"> 11 </w:t>
      </w:r>
      <w:proofErr w:type="spellStart"/>
      <w:r w:rsidR="00F6318A" w:rsidRPr="00FF3C94">
        <w:rPr>
          <w:rFonts w:ascii="Times New Roman" w:eastAsia="Times New Roman" w:hAnsi="Times New Roman"/>
          <w:sz w:val="24"/>
          <w:szCs w:val="24"/>
        </w:rPr>
        <w:t>membri</w:t>
      </w:r>
      <w:proofErr w:type="spellEnd"/>
      <w:r w:rsidR="00F6318A" w:rsidRPr="00FF3C94">
        <w:rPr>
          <w:rFonts w:ascii="Times New Roman" w:eastAsia="Times New Roman" w:hAnsi="Times New Roman"/>
          <w:sz w:val="24"/>
          <w:szCs w:val="24"/>
        </w:rPr>
        <w:t xml:space="preserve"> ai </w:t>
      </w:r>
      <w:proofErr w:type="spellStart"/>
      <w:r w:rsidR="00F6318A" w:rsidRPr="00FF3C94">
        <w:rPr>
          <w:rFonts w:ascii="Times New Roman" w:eastAsia="Times New Roman" w:hAnsi="Times New Roman"/>
          <w:sz w:val="24"/>
          <w:szCs w:val="24"/>
        </w:rPr>
        <w:t>consiliului</w:t>
      </w:r>
      <w:proofErr w:type="spellEnd"/>
      <w:r w:rsidR="00F6318A" w:rsidRPr="00FF3C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F6318A" w:rsidRPr="00FF3C94">
        <w:rPr>
          <w:rFonts w:ascii="Times New Roman" w:eastAsia="Times New Roman" w:hAnsi="Times New Roman"/>
          <w:sz w:val="24"/>
          <w:szCs w:val="24"/>
        </w:rPr>
        <w:t>local.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14:paraId="29C49879" w14:textId="77777777" w:rsidR="009C67A3" w:rsidRDefault="009C67A3" w:rsidP="009C67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Art.5   </w:t>
      </w:r>
      <w:proofErr w:type="spellStart"/>
      <w:r>
        <w:rPr>
          <w:rFonts w:ascii="Times New Roman" w:hAnsi="Times New Roman"/>
          <w:sz w:val="24"/>
          <w:szCs w:val="24"/>
        </w:rPr>
        <w:t>Prezenta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hotărâre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comunică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:</w:t>
      </w:r>
      <w:proofErr w:type="gramEnd"/>
    </w:p>
    <w:p w14:paraId="761A3597" w14:textId="77777777" w:rsidR="009C67A3" w:rsidRDefault="009C67A3" w:rsidP="009C67A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Instituţiei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Prefectului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judeţ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Timiş</w:t>
      </w:r>
      <w:proofErr w:type="spellEnd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14:paraId="6686E7AD" w14:textId="77777777" w:rsidR="009C67A3" w:rsidRDefault="009C67A3" w:rsidP="009C67A3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Primarului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Nădrag</w:t>
      </w:r>
      <w:proofErr w:type="spellEnd"/>
    </w:p>
    <w:p w14:paraId="6072C192" w14:textId="77777777" w:rsidR="009C67A3" w:rsidRDefault="009C67A3" w:rsidP="009C67A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Contabilitate</w:t>
      </w:r>
      <w:proofErr w:type="spellEnd"/>
    </w:p>
    <w:p w14:paraId="2D78E332" w14:textId="77777777" w:rsidR="009C67A3" w:rsidRDefault="009C67A3" w:rsidP="009C67A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Afişare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71D539A5" w14:textId="691CB3AD" w:rsidR="00F35E15" w:rsidRDefault="00730825" w:rsidP="00F35E15">
      <w:pPr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Președinte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ședință</w:t>
      </w:r>
      <w:proofErr w:type="spellEnd"/>
    </w:p>
    <w:p w14:paraId="115DF154" w14:textId="24D6F650" w:rsidR="009C67A3" w:rsidRDefault="00730825" w:rsidP="00730825">
      <w:pPr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Stoiconi</w:t>
      </w:r>
      <w:proofErr w:type="spellEnd"/>
      <w:r>
        <w:rPr>
          <w:rFonts w:ascii="Times New Roman" w:hAnsi="Times New Roman"/>
          <w:sz w:val="24"/>
          <w:szCs w:val="24"/>
        </w:rPr>
        <w:t xml:space="preserve"> Cristian-Ioan</w:t>
      </w:r>
    </w:p>
    <w:p w14:paraId="6A6CA17A" w14:textId="076CB5C1" w:rsidR="00F35E15" w:rsidRDefault="00730825" w:rsidP="009C6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Contrasemnează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secretar</w:t>
      </w:r>
      <w:proofErr w:type="spellEnd"/>
      <w:r>
        <w:rPr>
          <w:rFonts w:ascii="Times New Roman" w:hAnsi="Times New Roman"/>
          <w:sz w:val="24"/>
          <w:szCs w:val="24"/>
        </w:rPr>
        <w:t xml:space="preserve"> general Wagner Dan-Antoniui</w:t>
      </w:r>
    </w:p>
    <w:p w14:paraId="7B415841" w14:textId="77777777" w:rsidR="00F35E15" w:rsidRDefault="00F35E15" w:rsidP="009C6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4495F2" w14:textId="77777777" w:rsidR="00F35E15" w:rsidRDefault="00F35E15" w:rsidP="009C6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FFE90C" w14:textId="63C50DC9" w:rsidR="009C67A3" w:rsidRDefault="009C67A3" w:rsidP="009C67A3">
      <w:pPr>
        <w:spacing w:after="0" w:line="240" w:lineRule="auto"/>
        <w:jc w:val="right"/>
        <w:rPr>
          <w:rFonts w:ascii="Times New Roman" w:eastAsia="Times New Roman" w:hAnsi="Times New Roman"/>
          <w:kern w:val="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kern w:val="0"/>
          <w:lang w:val="ro-RO" w:eastAsia="ro-RO"/>
        </w:rPr>
        <w:t xml:space="preserve">Anexa la HCL Nădrag nr. </w:t>
      </w:r>
      <w:r w:rsidR="00F35E15">
        <w:rPr>
          <w:rFonts w:ascii="Times New Roman" w:eastAsia="Times New Roman" w:hAnsi="Times New Roman"/>
          <w:kern w:val="0"/>
          <w:lang w:val="ro-RO" w:eastAsia="ro-RO"/>
        </w:rPr>
        <w:t>10</w:t>
      </w:r>
      <w:r>
        <w:rPr>
          <w:rFonts w:ascii="Times New Roman" w:eastAsia="Times New Roman" w:hAnsi="Times New Roman"/>
          <w:kern w:val="0"/>
          <w:lang w:val="ro-RO" w:eastAsia="ro-RO"/>
        </w:rPr>
        <w:t xml:space="preserve"> din </w:t>
      </w:r>
      <w:r w:rsidR="00F35E15">
        <w:rPr>
          <w:rFonts w:ascii="Times New Roman" w:eastAsia="Times New Roman" w:hAnsi="Times New Roman"/>
          <w:kern w:val="0"/>
          <w:lang w:val="ro-RO" w:eastAsia="ro-RO"/>
        </w:rPr>
        <w:t>28</w:t>
      </w:r>
      <w:r>
        <w:rPr>
          <w:rFonts w:ascii="Times New Roman" w:eastAsia="Times New Roman" w:hAnsi="Times New Roman"/>
          <w:kern w:val="0"/>
          <w:lang w:val="ro-RO" w:eastAsia="ro-RO"/>
        </w:rPr>
        <w:t>.</w:t>
      </w:r>
      <w:r w:rsidR="00F35E15">
        <w:rPr>
          <w:rFonts w:ascii="Times New Roman" w:eastAsia="Times New Roman" w:hAnsi="Times New Roman"/>
          <w:kern w:val="0"/>
          <w:lang w:val="ro-RO" w:eastAsia="ro-RO"/>
        </w:rPr>
        <w:t>01</w:t>
      </w:r>
      <w:r>
        <w:rPr>
          <w:rFonts w:ascii="Times New Roman" w:eastAsia="Times New Roman" w:hAnsi="Times New Roman"/>
          <w:kern w:val="0"/>
          <w:lang w:val="ro-RO" w:eastAsia="ro-RO"/>
        </w:rPr>
        <w:t>.202</w:t>
      </w:r>
      <w:r w:rsidR="00F35E15">
        <w:rPr>
          <w:rFonts w:ascii="Times New Roman" w:eastAsia="Times New Roman" w:hAnsi="Times New Roman"/>
          <w:kern w:val="0"/>
          <w:lang w:val="ro-RO" w:eastAsia="ro-RO"/>
        </w:rPr>
        <w:t>6</w:t>
      </w:r>
      <w:r>
        <w:rPr>
          <w:rFonts w:ascii="Times New Roman" w:eastAsia="Times New Roman" w:hAnsi="Times New Roman"/>
          <w:kern w:val="0"/>
          <w:lang w:val="ro-RO" w:eastAsia="ro-RO"/>
        </w:rPr>
        <w:t xml:space="preserve">  </w:t>
      </w:r>
    </w:p>
    <w:p w14:paraId="039C60C8" w14:textId="77777777" w:rsidR="009C67A3" w:rsidRDefault="009C67A3" w:rsidP="009C67A3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kern w:val="0"/>
          <w:sz w:val="32"/>
          <w:szCs w:val="32"/>
          <w:lang w:val="ro-RO" w:eastAsia="ro-RO"/>
        </w:rPr>
      </w:pPr>
    </w:p>
    <w:p w14:paraId="21398FF5" w14:textId="77777777" w:rsidR="009C67A3" w:rsidRDefault="009C67A3" w:rsidP="009C67A3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kern w:val="0"/>
          <w:sz w:val="24"/>
          <w:szCs w:val="24"/>
          <w:lang w:val="ro-RO" w:eastAsia="ro-RO"/>
        </w:rPr>
      </w:pPr>
    </w:p>
    <w:p w14:paraId="38545F6E" w14:textId="77777777" w:rsidR="009C67A3" w:rsidRDefault="009C67A3" w:rsidP="009C67A3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kern w:val="0"/>
          <w:sz w:val="24"/>
          <w:szCs w:val="24"/>
          <w:lang w:val="ro-RO" w:eastAsia="ro-RO"/>
        </w:rPr>
      </w:pPr>
    </w:p>
    <w:p w14:paraId="17DDC5FF" w14:textId="0172B3CD" w:rsidR="009C67A3" w:rsidRDefault="009C67A3" w:rsidP="009C67A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kern w:val="0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Cs/>
          <w:iCs/>
          <w:kern w:val="0"/>
          <w:sz w:val="24"/>
          <w:szCs w:val="24"/>
          <w:lang w:val="ro-RO" w:eastAsia="ro-RO"/>
        </w:rPr>
        <w:t>LISTA IMOBILELOR CE APARȚIN DOMENIULUI PUBLIC AL COMUNEI NĂDRAG</w:t>
      </w:r>
    </w:p>
    <w:p w14:paraId="3201829B" w14:textId="77777777" w:rsidR="009C67A3" w:rsidRDefault="009C67A3" w:rsidP="009C67A3">
      <w:pPr>
        <w:spacing w:after="0" w:line="240" w:lineRule="auto"/>
        <w:jc w:val="center"/>
        <w:rPr>
          <w:rFonts w:ascii="Times New Roman" w:eastAsia="Times New Roman" w:hAnsi="Times New Roman"/>
          <w:b/>
          <w:i/>
          <w:kern w:val="0"/>
          <w:sz w:val="24"/>
          <w:szCs w:val="24"/>
          <w:lang w:val="ro-RO" w:eastAsia="ro-RO"/>
        </w:rPr>
      </w:pPr>
    </w:p>
    <w:p w14:paraId="7EFC4C45" w14:textId="77777777" w:rsidR="009C67A3" w:rsidRDefault="009C67A3" w:rsidP="009C67A3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</w:pPr>
    </w:p>
    <w:p w14:paraId="3006FCB6" w14:textId="77777777" w:rsidR="009C67A3" w:rsidRDefault="009C67A3" w:rsidP="009C67A3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</w:pPr>
    </w:p>
    <w:tbl>
      <w:tblPr>
        <w:tblStyle w:val="Tabelgril"/>
        <w:tblW w:w="8867" w:type="dxa"/>
        <w:tblInd w:w="-5" w:type="dxa"/>
        <w:tblLook w:val="04A0" w:firstRow="1" w:lastRow="0" w:firstColumn="1" w:lastColumn="0" w:noHBand="0" w:noVBand="1"/>
      </w:tblPr>
      <w:tblGrid>
        <w:gridCol w:w="499"/>
        <w:gridCol w:w="1131"/>
        <w:gridCol w:w="1025"/>
        <w:gridCol w:w="3625"/>
        <w:gridCol w:w="961"/>
        <w:gridCol w:w="1078"/>
        <w:gridCol w:w="1036"/>
      </w:tblGrid>
      <w:tr w:rsidR="009C67A3" w14:paraId="1BC7711E" w14:textId="77777777" w:rsidTr="0057638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9F85" w14:textId="77777777" w:rsidR="009C67A3" w:rsidRDefault="009C67A3" w:rsidP="00576381">
            <w:pPr>
              <w:spacing w:line="240" w:lineRule="auto"/>
              <w:jc w:val="center"/>
              <w:rPr>
                <w:rFonts w:eastAsia="Times New Roman"/>
                <w:b/>
                <w:iCs/>
                <w:lang w:val="ro-RO" w:eastAsia="ro-RO"/>
              </w:rPr>
            </w:pPr>
            <w:r>
              <w:rPr>
                <w:rFonts w:eastAsia="Times New Roman"/>
                <w:b/>
                <w:iCs/>
                <w:lang w:val="ro-RO" w:eastAsia="ro-RO"/>
              </w:rPr>
              <w:t>Nr.</w:t>
            </w:r>
          </w:p>
          <w:p w14:paraId="4D097D25" w14:textId="77777777" w:rsidR="009C67A3" w:rsidRDefault="009C67A3" w:rsidP="00576381">
            <w:pPr>
              <w:spacing w:line="240" w:lineRule="auto"/>
              <w:jc w:val="center"/>
              <w:rPr>
                <w:rFonts w:eastAsia="Times New Roman"/>
                <w:b/>
                <w:iCs/>
                <w:lang w:val="ro-RO" w:eastAsia="ro-RO"/>
              </w:rPr>
            </w:pPr>
            <w:r>
              <w:rPr>
                <w:rFonts w:eastAsia="Times New Roman"/>
                <w:b/>
                <w:iCs/>
                <w:lang w:val="ro-RO" w:eastAsia="ro-RO"/>
              </w:rPr>
              <w:t>crt.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C764" w14:textId="77777777" w:rsidR="009C67A3" w:rsidRDefault="009C67A3" w:rsidP="00576381">
            <w:pPr>
              <w:spacing w:line="240" w:lineRule="auto"/>
              <w:jc w:val="center"/>
              <w:rPr>
                <w:rFonts w:eastAsia="Times New Roman"/>
                <w:b/>
                <w:iCs/>
                <w:lang w:val="ro-RO" w:eastAsia="ro-RO"/>
              </w:rPr>
            </w:pPr>
            <w:r>
              <w:rPr>
                <w:rFonts w:eastAsia="Times New Roman"/>
                <w:b/>
                <w:iCs/>
                <w:lang w:val="ro-RO" w:eastAsia="ro-RO"/>
              </w:rPr>
              <w:t>Localitatea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FDB9" w14:textId="77777777" w:rsidR="009C67A3" w:rsidRDefault="009C67A3" w:rsidP="00576381">
            <w:pPr>
              <w:spacing w:line="240" w:lineRule="auto"/>
              <w:jc w:val="center"/>
              <w:rPr>
                <w:rFonts w:eastAsia="Times New Roman"/>
                <w:b/>
                <w:iCs/>
                <w:lang w:val="ro-RO" w:eastAsia="ro-RO"/>
              </w:rPr>
            </w:pPr>
            <w:r>
              <w:rPr>
                <w:rFonts w:eastAsia="Times New Roman"/>
                <w:b/>
                <w:iCs/>
                <w:lang w:val="ro-RO" w:eastAsia="ro-RO"/>
              </w:rPr>
              <w:t>Categoria de folosință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9D76" w14:textId="77777777" w:rsidR="009C67A3" w:rsidRDefault="009C67A3" w:rsidP="00576381">
            <w:pPr>
              <w:spacing w:line="240" w:lineRule="auto"/>
              <w:jc w:val="center"/>
              <w:rPr>
                <w:rFonts w:eastAsia="Times New Roman"/>
                <w:b/>
                <w:iCs/>
                <w:lang w:val="ro-RO" w:eastAsia="ro-RO"/>
              </w:rPr>
            </w:pPr>
            <w:r>
              <w:rPr>
                <w:rFonts w:eastAsia="Times New Roman"/>
                <w:b/>
                <w:iCs/>
                <w:lang w:val="ro-RO" w:eastAsia="ro-RO"/>
              </w:rPr>
              <w:t>Nr. cadastral vechi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BE10" w14:textId="77777777" w:rsidR="009C67A3" w:rsidRDefault="009C67A3" w:rsidP="00576381">
            <w:pPr>
              <w:spacing w:line="240" w:lineRule="auto"/>
              <w:jc w:val="center"/>
              <w:rPr>
                <w:rFonts w:eastAsia="Times New Roman"/>
                <w:b/>
                <w:iCs/>
                <w:lang w:val="ro-RO" w:eastAsia="ro-RO"/>
              </w:rPr>
            </w:pPr>
            <w:r>
              <w:rPr>
                <w:rFonts w:eastAsia="Times New Roman"/>
                <w:b/>
                <w:iCs/>
                <w:lang w:val="ro-RO" w:eastAsia="ro-RO"/>
              </w:rPr>
              <w:t>Nr. Carte Funciară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51F1" w14:textId="77777777" w:rsidR="009C67A3" w:rsidRDefault="009C67A3" w:rsidP="00576381">
            <w:pPr>
              <w:spacing w:line="240" w:lineRule="auto"/>
              <w:jc w:val="center"/>
              <w:rPr>
                <w:rFonts w:eastAsia="Times New Roman"/>
                <w:b/>
                <w:iCs/>
                <w:lang w:val="ro-RO" w:eastAsia="ro-RO"/>
              </w:rPr>
            </w:pPr>
            <w:r>
              <w:rPr>
                <w:rFonts w:eastAsia="Times New Roman"/>
                <w:b/>
                <w:iCs/>
                <w:lang w:val="ro-RO" w:eastAsia="ro-RO"/>
              </w:rPr>
              <w:t>Observații despre teren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5422" w14:textId="77777777" w:rsidR="009C67A3" w:rsidRDefault="009C67A3" w:rsidP="00576381">
            <w:pPr>
              <w:spacing w:line="240" w:lineRule="auto"/>
              <w:jc w:val="center"/>
              <w:rPr>
                <w:rFonts w:eastAsia="Times New Roman"/>
                <w:b/>
                <w:iCs/>
                <w:lang w:val="ro-RO" w:eastAsia="ro-RO"/>
              </w:rPr>
            </w:pPr>
            <w:r>
              <w:rPr>
                <w:rFonts w:eastAsia="Times New Roman"/>
                <w:b/>
                <w:iCs/>
                <w:lang w:val="ro-RO" w:eastAsia="ro-RO"/>
              </w:rPr>
              <w:t>Suprafața</w:t>
            </w:r>
          </w:p>
          <w:p w14:paraId="0F0A5E11" w14:textId="77777777" w:rsidR="009C67A3" w:rsidRDefault="009C67A3" w:rsidP="00576381">
            <w:pPr>
              <w:spacing w:line="240" w:lineRule="auto"/>
              <w:jc w:val="center"/>
              <w:rPr>
                <w:rFonts w:eastAsia="Times New Roman"/>
                <w:b/>
                <w:iCs/>
                <w:lang w:val="ro-RO" w:eastAsia="ro-RO"/>
              </w:rPr>
            </w:pPr>
            <w:r>
              <w:rPr>
                <w:rFonts w:eastAsia="Times New Roman"/>
                <w:b/>
                <w:iCs/>
                <w:lang w:val="ro-RO" w:eastAsia="ro-RO"/>
              </w:rPr>
              <w:t>m.p.</w:t>
            </w:r>
          </w:p>
        </w:tc>
      </w:tr>
      <w:tr w:rsidR="009C67A3" w14:paraId="12075308" w14:textId="77777777" w:rsidTr="00576381">
        <w:trPr>
          <w:trHeight w:val="98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558D" w14:textId="77777777" w:rsidR="009C67A3" w:rsidRDefault="009C67A3" w:rsidP="00576381">
            <w:pPr>
              <w:spacing w:line="240" w:lineRule="auto"/>
              <w:jc w:val="center"/>
              <w:rPr>
                <w:rFonts w:eastAsia="Times New Roman"/>
                <w:iCs/>
                <w:lang w:val="ro-RO" w:eastAsia="ro-RO"/>
              </w:rPr>
            </w:pPr>
            <w:r>
              <w:rPr>
                <w:rFonts w:eastAsia="Times New Roman"/>
                <w:iCs/>
                <w:lang w:val="ro-RO" w:eastAsia="ro-RO"/>
              </w:rP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F144" w14:textId="6D7AFCC9" w:rsidR="009C67A3" w:rsidRDefault="009C67A3" w:rsidP="00576381">
            <w:pPr>
              <w:spacing w:line="240" w:lineRule="auto"/>
              <w:rPr>
                <w:rFonts w:eastAsia="Times New Roman"/>
                <w:b/>
                <w:iCs/>
                <w:lang w:val="ro-RO" w:eastAsia="ro-RO"/>
              </w:rPr>
            </w:pPr>
            <w:r>
              <w:rPr>
                <w:rFonts w:eastAsia="Times New Roman"/>
                <w:b/>
                <w:iCs/>
                <w:lang w:val="ro-RO" w:eastAsia="ro-RO"/>
              </w:rPr>
              <w:t xml:space="preserve">   Nădrag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9EE3" w14:textId="21B03EB9" w:rsidR="009C67A3" w:rsidRDefault="009C67A3" w:rsidP="00576381">
            <w:pPr>
              <w:spacing w:line="240" w:lineRule="auto"/>
              <w:jc w:val="center"/>
              <w:rPr>
                <w:rFonts w:eastAsia="Times New Roman"/>
                <w:iCs/>
                <w:lang w:val="ro-RO" w:eastAsia="ro-RO"/>
              </w:rPr>
            </w:pPr>
            <w:r>
              <w:rPr>
                <w:rFonts w:eastAsia="Times New Roman"/>
                <w:iCs/>
                <w:lang w:val="ro-RO" w:eastAsia="ro-RO"/>
              </w:rPr>
              <w:t>Curți construcții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883B" w14:textId="77777777" w:rsidR="009C67A3" w:rsidRDefault="009C67A3" w:rsidP="00576381">
            <w:pPr>
              <w:spacing w:line="240" w:lineRule="auto"/>
              <w:jc w:val="center"/>
              <w:rPr>
                <w:rFonts w:eastAsia="Times New Roman"/>
                <w:iCs/>
                <w:lang w:val="ro-RO" w:eastAsia="ro-RO"/>
              </w:rPr>
            </w:pPr>
            <w:r>
              <w:rPr>
                <w:rFonts w:eastAsia="Times New Roman"/>
                <w:iCs/>
                <w:lang w:val="ro-RO" w:eastAsia="ro-RO"/>
              </w:rPr>
              <w:t xml:space="preserve">Identic nr. top </w:t>
            </w:r>
          </w:p>
          <w:p w14:paraId="2E85347F" w14:textId="7F1C03BF" w:rsidR="009C67A3" w:rsidRDefault="00743122" w:rsidP="00576381">
            <w:pPr>
              <w:spacing w:line="240" w:lineRule="auto"/>
              <w:jc w:val="center"/>
              <w:rPr>
                <w:rFonts w:eastAsia="Times New Roman"/>
                <w:iCs/>
                <w:lang w:val="ro-RO" w:eastAsia="ro-RO"/>
              </w:rPr>
            </w:pPr>
            <w:r>
              <w:rPr>
                <w:rFonts w:eastAsia="SimSun"/>
                <w:sz w:val="24"/>
                <w:szCs w:val="24"/>
                <w:lang w:eastAsia="ar-SA"/>
              </w:rPr>
              <w:t>1/1/1/a/1/a/1/1/b/18/9/6/5/2/16/16/57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B14C" w14:textId="77777777" w:rsidR="009C67A3" w:rsidRDefault="009C67A3" w:rsidP="00576381">
            <w:pPr>
              <w:spacing w:line="240" w:lineRule="auto"/>
              <w:jc w:val="center"/>
              <w:rPr>
                <w:rFonts w:eastAsia="Times New Roman"/>
                <w:iCs/>
                <w:lang w:val="ro-RO" w:eastAsia="ro-RO"/>
              </w:rPr>
            </w:pPr>
          </w:p>
          <w:p w14:paraId="580D7D2F" w14:textId="77777777" w:rsidR="009C67A3" w:rsidRDefault="009C67A3" w:rsidP="00576381">
            <w:pPr>
              <w:spacing w:line="240" w:lineRule="auto"/>
              <w:jc w:val="center"/>
              <w:rPr>
                <w:rFonts w:eastAsia="Times New Roman"/>
                <w:iCs/>
                <w:lang w:val="ro-RO" w:eastAsia="ro-RO"/>
              </w:rPr>
            </w:pPr>
            <w:r>
              <w:rPr>
                <w:rFonts w:eastAsia="Times New Roman"/>
                <w:iCs/>
                <w:lang w:val="ro-RO" w:eastAsia="ro-RO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6658" w14:textId="77777777" w:rsidR="009C67A3" w:rsidRDefault="009C67A3" w:rsidP="00576381">
            <w:pPr>
              <w:spacing w:line="240" w:lineRule="auto"/>
              <w:jc w:val="center"/>
              <w:rPr>
                <w:rFonts w:eastAsia="Times New Roman"/>
                <w:iCs/>
                <w:lang w:val="ro-RO" w:eastAsia="ro-RO"/>
              </w:rPr>
            </w:pPr>
          </w:p>
          <w:p w14:paraId="43CAF185" w14:textId="711B29EB" w:rsidR="009C67A3" w:rsidRDefault="009C67A3" w:rsidP="00576381">
            <w:pPr>
              <w:spacing w:line="240" w:lineRule="auto"/>
              <w:jc w:val="center"/>
              <w:rPr>
                <w:rFonts w:eastAsia="Times New Roman"/>
                <w:iCs/>
                <w:lang w:val="ro-RO" w:eastAsia="ro-RO"/>
              </w:rPr>
            </w:pPr>
            <w:r>
              <w:rPr>
                <w:rFonts w:eastAsia="Times New Roman"/>
                <w:iCs/>
                <w:lang w:val="ro-RO" w:eastAsia="ro-RO"/>
              </w:rPr>
              <w:t>teren intravilan cu construcții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53F5" w14:textId="77777777" w:rsidR="009C67A3" w:rsidRDefault="009C67A3" w:rsidP="00576381">
            <w:pPr>
              <w:spacing w:line="240" w:lineRule="auto"/>
              <w:jc w:val="center"/>
              <w:rPr>
                <w:rFonts w:eastAsia="Times New Roman"/>
                <w:iCs/>
                <w:lang w:val="ro-RO" w:eastAsia="ro-RO"/>
              </w:rPr>
            </w:pPr>
          </w:p>
          <w:p w14:paraId="30C1B346" w14:textId="1E1B5F62" w:rsidR="009C67A3" w:rsidRDefault="00743122" w:rsidP="00576381">
            <w:pPr>
              <w:spacing w:line="240" w:lineRule="auto"/>
              <w:jc w:val="center"/>
              <w:rPr>
                <w:rFonts w:eastAsia="Times New Roman"/>
                <w:iCs/>
                <w:lang w:val="ro-RO" w:eastAsia="ro-RO"/>
              </w:rPr>
            </w:pPr>
            <w:r>
              <w:rPr>
                <w:rFonts w:eastAsia="Times New Roman"/>
                <w:iCs/>
                <w:lang w:val="ro-RO" w:eastAsia="ro-RO"/>
              </w:rPr>
              <w:t>1094</w:t>
            </w:r>
          </w:p>
        </w:tc>
      </w:tr>
    </w:tbl>
    <w:p w14:paraId="3E092223" w14:textId="77777777" w:rsidR="009C67A3" w:rsidRDefault="009C67A3" w:rsidP="009C67A3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</w:pPr>
    </w:p>
    <w:p w14:paraId="7F6F7672" w14:textId="77777777" w:rsidR="009C67A3" w:rsidRDefault="009C67A3" w:rsidP="009C67A3"/>
    <w:p w14:paraId="446C145C" w14:textId="77777777" w:rsidR="00FD0999" w:rsidRDefault="00FD0999"/>
    <w:sectPr w:rsidR="00FD0999" w:rsidSect="009C67A3"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(W1)">
    <w:altName w:val="Times New Roman"/>
    <w:charset w:val="00"/>
    <w:family w:val="roman"/>
    <w:pitch w:val="variable"/>
  </w:font>
  <w:font w:name="font191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EBE"/>
    <w:multiLevelType w:val="hybridMultilevel"/>
    <w:tmpl w:val="FFFFFFFF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675537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7B"/>
    <w:rsid w:val="00246BC4"/>
    <w:rsid w:val="00316141"/>
    <w:rsid w:val="00483199"/>
    <w:rsid w:val="0055557B"/>
    <w:rsid w:val="00595401"/>
    <w:rsid w:val="005F0B92"/>
    <w:rsid w:val="00644F82"/>
    <w:rsid w:val="00730825"/>
    <w:rsid w:val="00731EF3"/>
    <w:rsid w:val="00743122"/>
    <w:rsid w:val="00851084"/>
    <w:rsid w:val="009C67A3"/>
    <w:rsid w:val="00A949F4"/>
    <w:rsid w:val="00B363B2"/>
    <w:rsid w:val="00D217E7"/>
    <w:rsid w:val="00F35E15"/>
    <w:rsid w:val="00F6318A"/>
    <w:rsid w:val="00FD0999"/>
    <w:rsid w:val="00FD4F3D"/>
    <w:rsid w:val="00FD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60AA"/>
  <w15:chartTrackingRefBased/>
  <w15:docId w15:val="{87900E2E-0ABF-4E59-B629-F386EDD5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7A3"/>
    <w:pPr>
      <w:spacing w:line="254" w:lineRule="auto"/>
    </w:pPr>
    <w:rPr>
      <w:rFonts w:eastAsiaTheme="minorEastAsia" w:cs="Times New Roman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9C67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9C67A3"/>
    <w:pPr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Dan Antoniu Wagner</cp:lastModifiedBy>
  <cp:revision>6</cp:revision>
  <dcterms:created xsi:type="dcterms:W3CDTF">2026-01-28T08:52:00Z</dcterms:created>
  <dcterms:modified xsi:type="dcterms:W3CDTF">2026-02-02T11:02:00Z</dcterms:modified>
</cp:coreProperties>
</file>