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jc w:val="both"/>
      </w:pPr>
      <w:r>
        <w:rPr>
          <w:rtl w:val="0"/>
          <w:lang w:val="it-IT"/>
        </w:rPr>
        <w:t>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it-IT"/>
        </w:rPr>
      </w:pPr>
      <w:r>
        <w:rPr>
          <w:b w:val="1"/>
          <w:bCs w:val="1"/>
          <w:rtl w:val="0"/>
          <w:lang w:val="it-IT"/>
        </w:rPr>
        <w:t xml:space="preserve">    </w:t>
      </w:r>
      <w:r>
        <w:rPr>
          <w:b w:val="1"/>
          <w:bCs w:val="1"/>
          <w:u w:val="single"/>
          <w:rtl w:val="0"/>
          <w:lang w:val="it-IT"/>
        </w:rPr>
        <w:t xml:space="preserve"> D I S P O Z I </w:t>
      </w:r>
      <w:r>
        <w:rPr>
          <w:b w:val="1"/>
          <w:bCs w:val="1"/>
          <w:u w:val="single"/>
          <w:rtl w:val="0"/>
          <w:lang w:val="it-IT"/>
        </w:rPr>
        <w:t xml:space="preserve">Ţ </w:t>
      </w:r>
      <w:r>
        <w:rPr>
          <w:b w:val="1"/>
          <w:bCs w:val="1"/>
          <w:u w:val="single"/>
          <w:rtl w:val="0"/>
          <w:lang w:val="it-IT"/>
        </w:rPr>
        <w:t>I A     NR   110,</w:t>
      </w:r>
    </w:p>
    <w:p>
      <w:pPr>
        <w:pStyle w:val="Normal.0"/>
        <w:ind w:left="2880" w:firstLine="0"/>
        <w:jc w:val="both"/>
        <w:rPr>
          <w:b w:val="1"/>
          <w:bCs w:val="1"/>
          <w:lang w:val="it-IT"/>
        </w:rPr>
      </w:pP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ab/>
        <w:tab/>
        <w:t xml:space="preserve">    din 19.09.2025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 xml:space="preserve">privind </w:t>
      </w:r>
      <w:r>
        <w:rPr>
          <w:rtl w:val="0"/>
        </w:rPr>
        <w:t xml:space="preserve"> acordarea indemniza</w:t>
      </w:r>
      <w:r>
        <w:rPr>
          <w:rtl w:val="0"/>
        </w:rPr>
        <w:t>ţ</w:t>
      </w:r>
      <w:r>
        <w:rPr>
          <w:rtl w:val="0"/>
        </w:rPr>
        <w:t xml:space="preserve">iei lunare copilului cu dizabilitati Szocsi Maria Alida Alina reprezentant legal </w:t>
      </w:r>
      <w:r>
        <w:rPr>
          <w:rtl w:val="0"/>
        </w:rPr>
        <w:t xml:space="preserve">– </w:t>
      </w:r>
      <w:r>
        <w:rPr>
          <w:rtl w:val="0"/>
        </w:rPr>
        <w:t>Farcas Baby, cu domiciliul  in comuna N</w:t>
      </w:r>
      <w:r>
        <w:rPr>
          <w:rtl w:val="0"/>
        </w:rPr>
        <w:t>ă</w:t>
      </w:r>
      <w:r>
        <w:rPr>
          <w:rtl w:val="0"/>
        </w:rPr>
        <w:t>drag, str. Turnatoriei, bl.7, jud.Timis</w:t>
      </w:r>
    </w:p>
    <w:p>
      <w:pPr>
        <w:pStyle w:val="Normal.0"/>
        <w:jc w:val="both"/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Primarul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drag, jude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;</w:t>
      </w:r>
    </w:p>
    <w:p>
      <w:pPr>
        <w:pStyle w:val="Normal.0"/>
        <w:jc w:val="both"/>
      </w:pPr>
      <w:r>
        <w:rPr>
          <w:rtl w:val="0"/>
          <w:lang w:val="it-IT"/>
        </w:rPr>
        <w:tab/>
        <w:t>Av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 xml:space="preserve">n vedere cererea dnei Farcas Baby, 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nregistrat</w:t>
      </w:r>
      <w:r>
        <w:rPr>
          <w:rtl w:val="0"/>
          <w:lang w:val="it-IT"/>
        </w:rPr>
        <w:t xml:space="preserve">ă </w:t>
      </w:r>
      <w:r>
        <w:rPr>
          <w:rtl w:val="0"/>
        </w:rPr>
        <w:t xml:space="preserve">sub nr.90136/24.09.2025 </w:t>
      </w:r>
      <w:r>
        <w:rPr>
          <w:rtl w:val="0"/>
          <w:lang w:val="it-IT"/>
        </w:rPr>
        <w:t xml:space="preserve"> la Direc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General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de Asisten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Social</w:t>
      </w:r>
      <w:r>
        <w:rPr>
          <w:rtl w:val="0"/>
          <w:lang w:val="it-IT"/>
        </w:rPr>
        <w:t>ă ş</w:t>
      </w:r>
      <w:r>
        <w:rPr>
          <w:rtl w:val="0"/>
          <w:lang w:val="it-IT"/>
        </w:rPr>
        <w:t>i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Copilului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, Serviciul Eviden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Drepturi Persoane cu Handicap, persoan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 xml:space="preserve">cu handicap grav, conform certificatului de </w:t>
      </w:r>
      <w:r>
        <w:rPr>
          <w:rtl w:val="0"/>
        </w:rPr>
        <w:t>î</w:t>
      </w:r>
      <w:r>
        <w:rPr>
          <w:rtl w:val="0"/>
        </w:rPr>
        <w:t xml:space="preserve">ncadrare </w:t>
      </w:r>
      <w:r>
        <w:rPr>
          <w:rtl w:val="0"/>
        </w:rPr>
        <w:t>î</w:t>
      </w:r>
      <w:r>
        <w:rPr>
          <w:rtl w:val="0"/>
        </w:rPr>
        <w:t>n grad de handicap nr</w:t>
      </w:r>
      <w:r>
        <w:rPr>
          <w:b w:val="1"/>
          <w:bCs w:val="1"/>
          <w:rtl w:val="0"/>
        </w:rPr>
        <w:t>. 57/28.08.2025</w:t>
      </w:r>
      <w:r>
        <w:rPr>
          <w:rtl w:val="0"/>
        </w:rPr>
        <w:t xml:space="preserve">, </w:t>
      </w:r>
      <w:r>
        <w:rPr>
          <w:rtl w:val="0"/>
          <w:lang w:val="it-IT"/>
        </w:rPr>
        <w:t>prin care opteaz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pentru indemniza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ie lunar</w:t>
      </w:r>
      <w:r>
        <w:rPr>
          <w:rtl w:val="0"/>
          <w:lang w:val="it-IT"/>
        </w:rPr>
        <w:t xml:space="preserve">ă  </w:t>
      </w:r>
      <w:r>
        <w:rPr>
          <w:rtl w:val="0"/>
          <w:lang w:val="it-IT"/>
        </w:rPr>
        <w:t>conform Legii nr.448/2006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 xml:space="preserve">In conformitate cu prevederile  art.42, al.4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5 si art.43  din Legea nr.448/2006 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</w:p>
    <w:p>
      <w:pPr>
        <w:pStyle w:val="Listă paragraf"/>
        <w:ind w:left="0" w:firstLine="720"/>
        <w:jc w:val="both"/>
        <w:rPr>
          <w:rFonts w:ascii="Times New Roman" w:cs="Times New Roman" w:hAnsi="Times New Roman" w:eastAsia="Times New Roman"/>
        </w:rPr>
      </w:pP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rtl w:val="0"/>
        </w:rPr>
        <w:t>In temeiul prevederilor art.196, alin.1, lit.b, din OUG nr.57/2019, privind Codul administrativ, cu modificarile si completarile ulterioare,</w:t>
      </w:r>
    </w:p>
    <w:p>
      <w:pPr>
        <w:pStyle w:val="Normal.0"/>
        <w:jc w:val="both"/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it-IT"/>
        </w:rPr>
        <w:t>D I S P U N:</w:t>
      </w:r>
      <w:r>
        <w:rPr>
          <w:rtl w:val="0"/>
        </w:rPr>
        <w:t xml:space="preserve"> </w:t>
      </w: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b w:val="1"/>
          <w:bCs w:val="1"/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Art.1</w:t>
      </w:r>
      <w:r>
        <w:rPr>
          <w:rtl w:val="0"/>
          <w:lang w:val="it-IT"/>
        </w:rPr>
        <w:t xml:space="preserve"> Incep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cu data de </w:t>
      </w:r>
      <w:r>
        <w:rPr>
          <w:b w:val="1"/>
          <w:bCs w:val="1"/>
          <w:rtl w:val="0"/>
          <w:lang w:val="it-IT"/>
        </w:rPr>
        <w:t>01 OCTOMBRIE 2025</w:t>
      </w:r>
      <w:r>
        <w:rPr>
          <w:rtl w:val="0"/>
          <w:lang w:val="it-IT"/>
        </w:rPr>
        <w:t xml:space="preserve">, copilul cu dizabilitati gradul grav - Szocsi Maria Alida Alina prin reprezentant legal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Farcas Baby</w:t>
      </w:r>
      <w:r>
        <w:rPr>
          <w:rtl w:val="0"/>
        </w:rPr>
        <w:t xml:space="preserve"> cu domiciliul in comuna N</w:t>
      </w:r>
      <w:r>
        <w:rPr>
          <w:rtl w:val="0"/>
        </w:rPr>
        <w:t>ă</w:t>
      </w:r>
      <w:r>
        <w:rPr>
          <w:rtl w:val="0"/>
        </w:rPr>
        <w:t>drag, str.Turnatoriei bl.7,ap.12, jud.Timis, CNP beneficiaz</w:t>
      </w:r>
      <w:r>
        <w:rPr>
          <w:rtl w:val="0"/>
        </w:rPr>
        <w:t xml:space="preserve">ă </w:t>
      </w:r>
      <w:r>
        <w:rPr>
          <w:rtl w:val="0"/>
        </w:rPr>
        <w:t>de indemniza</w:t>
      </w:r>
      <w:r>
        <w:rPr>
          <w:rtl w:val="0"/>
        </w:rPr>
        <w:t>ţ</w:t>
      </w:r>
      <w:r>
        <w:rPr>
          <w:rtl w:val="0"/>
        </w:rPr>
        <w:t>ie lunar</w:t>
      </w:r>
      <w:r>
        <w:rPr>
          <w:rtl w:val="0"/>
        </w:rPr>
        <w:t>ă î</w:t>
      </w:r>
      <w:r>
        <w:rPr>
          <w:rtl w:val="0"/>
        </w:rPr>
        <w:t xml:space="preserve">n suma de </w:t>
      </w:r>
      <w:r>
        <w:rPr>
          <w:b w:val="1"/>
          <w:bCs w:val="1"/>
          <w:rtl w:val="0"/>
        </w:rPr>
        <w:t>2 574 lei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n conformitate cu prevederile art. 42, al.4 din Legea nr 448/2006 republicata, modificata si completata.</w:t>
      </w:r>
    </w:p>
    <w:p>
      <w:pPr>
        <w:pStyle w:val="Normal.0"/>
        <w:jc w:val="both"/>
      </w:pPr>
    </w:p>
    <w:p>
      <w:pPr>
        <w:pStyle w:val="Normal.0"/>
        <w:jc w:val="both"/>
      </w:pPr>
      <w: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Cu ducerea la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ndeplinire a prevederilor prezentei dispozi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ii se </w:t>
      </w:r>
      <w:r>
        <w:rPr>
          <w:rtl w:val="0"/>
        </w:rPr>
        <w:t>î</w:t>
      </w:r>
      <w:r>
        <w:rPr>
          <w:rtl w:val="0"/>
          <w:lang w:val="it-IT"/>
        </w:rPr>
        <w:t>ncredin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serviciul de contabilitate din cadrul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riei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Art.3.</w:t>
      </w:r>
      <w:r>
        <w:rPr>
          <w:rtl w:val="0"/>
          <w:lang w:val="it-IT"/>
        </w:rPr>
        <w:t>Prezenta dispozitie se comunic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Serviciul contabilitate si asisten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a social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 xml:space="preserve">Reprezentantului legal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Farcas Baby.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MUNTEAN LIVIU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CONTRASEMNEAZA SECRETAR GENERAL </w:t>
      </w:r>
    </w:p>
    <w:p>
      <w:pPr>
        <w:pStyle w:val="Normal.0"/>
        <w:jc w:val="both"/>
      </w:pPr>
      <w:r>
        <w:rPr>
          <w:rtl w:val="0"/>
          <w:lang w:val="en-US"/>
        </w:rPr>
        <w:t>WAGNER DAN ANTONIU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