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E3DE" w14:textId="77777777" w:rsidR="00A54B9B" w:rsidRDefault="00A54B9B" w:rsidP="00A54B9B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România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FE98A3" w14:textId="77777777" w:rsidR="00A54B9B" w:rsidRDefault="00A54B9B" w:rsidP="00A54B9B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Timiş                         </w:t>
      </w:r>
    </w:p>
    <w:p w14:paraId="133268A7" w14:textId="77777777" w:rsidR="00A54B9B" w:rsidRDefault="00A54B9B" w:rsidP="00A54B9B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4A86CD" w14:textId="77777777" w:rsidR="00A54B9B" w:rsidRDefault="00A54B9B" w:rsidP="00A54B9B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                              </w:t>
      </w:r>
    </w:p>
    <w:p w14:paraId="1F837758" w14:textId="77777777" w:rsidR="00A54B9B" w:rsidRDefault="00A54B9B" w:rsidP="00A54B9B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</w:p>
    <w:p w14:paraId="0FE5946E" w14:textId="1E2228C9" w:rsidR="00A54B9B" w:rsidRDefault="00A54B9B" w:rsidP="00A54B9B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</w:t>
      </w:r>
      <w:r>
        <w:rPr>
          <w:rFonts w:ascii="Times New Roman" w:eastAsia="SimSun" w:hAnsi="Times New Roman"/>
          <w:b/>
          <w:lang w:eastAsia="ar-SA"/>
        </w:rPr>
        <w:t xml:space="preserve">                        </w:t>
      </w:r>
      <w:r>
        <w:rPr>
          <w:rFonts w:ascii="Times New Roman" w:eastAsia="SimSun" w:hAnsi="Times New Roman"/>
          <w:bCs/>
          <w:lang w:eastAsia="ar-SA"/>
        </w:rPr>
        <w:t xml:space="preserve">                                                                         </w:t>
      </w:r>
    </w:p>
    <w:p w14:paraId="757BF78E" w14:textId="266CAC28" w:rsidR="00A54B9B" w:rsidRDefault="00A54B9B" w:rsidP="00A54B9B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HOTĂRÂREA nr. 52</w:t>
      </w:r>
    </w:p>
    <w:p w14:paraId="2FD4FA3F" w14:textId="5CC3D2B3" w:rsidR="00A54B9B" w:rsidRDefault="00A54B9B" w:rsidP="00A54B9B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din </w:t>
      </w:r>
      <w:proofErr w:type="gramStart"/>
      <w:r>
        <w:rPr>
          <w:rFonts w:ascii="Times New Roman" w:eastAsia="SimSun" w:hAnsi="Times New Roman"/>
          <w:b/>
          <w:lang w:eastAsia="ar-SA"/>
        </w:rPr>
        <w:t xml:space="preserve">17  </w:t>
      </w:r>
      <w:proofErr w:type="spellStart"/>
      <w:r>
        <w:rPr>
          <w:rFonts w:ascii="Times New Roman" w:eastAsia="SimSun" w:hAnsi="Times New Roman"/>
          <w:b/>
          <w:lang w:eastAsia="ar-SA"/>
        </w:rPr>
        <w:t>iulie</w:t>
      </w:r>
      <w:proofErr w:type="spellEnd"/>
      <w:proofErr w:type="gramEnd"/>
      <w:r>
        <w:rPr>
          <w:rFonts w:ascii="Times New Roman" w:eastAsia="SimSun" w:hAnsi="Times New Roman"/>
          <w:b/>
          <w:lang w:eastAsia="ar-SA"/>
        </w:rPr>
        <w:t xml:space="preserve"> 2025 </w:t>
      </w:r>
    </w:p>
    <w:p w14:paraId="18911FE0" w14:textId="77777777" w:rsidR="00A54B9B" w:rsidRDefault="00A54B9B" w:rsidP="00A54B9B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</w:p>
    <w:p w14:paraId="66FA9D46" w14:textId="322CC6F5" w:rsidR="00A54B9B" w:rsidRPr="00A54B9B" w:rsidRDefault="00A54B9B" w:rsidP="00A54B9B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eastAsia="SimSun" w:hAnsi="Times New Roman"/>
          <w:bCs/>
          <w:lang w:eastAsia="ar-SA"/>
        </w:rPr>
        <w:t xml:space="preserve">       </w:t>
      </w:r>
      <w:proofErr w:type="spellStart"/>
      <w:r w:rsidRPr="00A54B9B">
        <w:rPr>
          <w:rFonts w:ascii="Times New Roman" w:eastAsia="SimSun" w:hAnsi="Times New Roman"/>
          <w:bCs/>
          <w:lang w:eastAsia="ar-SA"/>
        </w:rPr>
        <w:t>Privind</w:t>
      </w:r>
      <w:proofErr w:type="spellEnd"/>
      <w:r w:rsidRPr="00A54B9B">
        <w:rPr>
          <w:rFonts w:ascii="Times New Roman" w:eastAsia="SimSun" w:hAnsi="Times New Roman"/>
          <w:bCs/>
          <w:lang w:eastAsia="ar-SA"/>
        </w:rPr>
        <w:t xml:space="preserve"> </w:t>
      </w:r>
      <w:proofErr w:type="spellStart"/>
      <w:r w:rsidR="00063482">
        <w:rPr>
          <w:rFonts w:ascii="Times New Roman" w:hAnsi="Times New Roman"/>
        </w:rPr>
        <w:t>î</w:t>
      </w:r>
      <w:r w:rsidRPr="00A54B9B">
        <w:rPr>
          <w:rFonts w:ascii="Times New Roman" w:hAnsi="Times New Roman"/>
        </w:rPr>
        <w:t>ntabularea</w:t>
      </w:r>
      <w:proofErr w:type="spellEnd"/>
      <w:r w:rsidRPr="00A54B9B">
        <w:rPr>
          <w:rFonts w:ascii="Times New Roman" w:hAnsi="Times New Roman"/>
        </w:rPr>
        <w:t xml:space="preserve"> </w:t>
      </w:r>
      <w:proofErr w:type="spellStart"/>
      <w:r w:rsidRPr="00A54B9B">
        <w:rPr>
          <w:rFonts w:ascii="Times New Roman" w:hAnsi="Times New Roman"/>
        </w:rPr>
        <w:t>în</w:t>
      </w:r>
      <w:proofErr w:type="spellEnd"/>
      <w:r w:rsidRPr="00A54B9B">
        <w:rPr>
          <w:rFonts w:ascii="Times New Roman" w:hAnsi="Times New Roman"/>
        </w:rPr>
        <w:t xml:space="preserve"> </w:t>
      </w:r>
      <w:proofErr w:type="spellStart"/>
      <w:r w:rsidRPr="00A54B9B">
        <w:rPr>
          <w:rFonts w:ascii="Times New Roman" w:hAnsi="Times New Roman"/>
        </w:rPr>
        <w:t>cartea</w:t>
      </w:r>
      <w:proofErr w:type="spellEnd"/>
      <w:r w:rsidRPr="00A54B9B">
        <w:rPr>
          <w:rFonts w:ascii="Times New Roman" w:hAnsi="Times New Roman"/>
        </w:rPr>
        <w:t xml:space="preserve"> </w:t>
      </w:r>
      <w:proofErr w:type="spellStart"/>
      <w:r w:rsidRPr="00A54B9B">
        <w:rPr>
          <w:rFonts w:ascii="Times New Roman" w:hAnsi="Times New Roman"/>
        </w:rPr>
        <w:t>funciara</w:t>
      </w:r>
      <w:proofErr w:type="spellEnd"/>
      <w:r w:rsidRPr="00A54B9B">
        <w:rPr>
          <w:rFonts w:ascii="Times New Roman" w:hAnsi="Times New Roman"/>
        </w:rPr>
        <w:t xml:space="preserve"> nr.480/IV IE 400783-C1-U4 </w:t>
      </w:r>
      <w:proofErr w:type="spellStart"/>
      <w:r w:rsidRPr="00A54B9B">
        <w:rPr>
          <w:rFonts w:ascii="Times New Roman" w:hAnsi="Times New Roman"/>
        </w:rPr>
        <w:t>Nădrag</w:t>
      </w:r>
      <w:proofErr w:type="spellEnd"/>
      <w:r w:rsidRPr="00A54B9B">
        <w:rPr>
          <w:rFonts w:ascii="Times New Roman" w:hAnsi="Times New Roman"/>
        </w:rPr>
        <w:t xml:space="preserve"> a </w:t>
      </w:r>
      <w:proofErr w:type="spellStart"/>
      <w:r w:rsidRPr="00A54B9B">
        <w:rPr>
          <w:rFonts w:ascii="Times New Roman" w:hAnsi="Times New Roman"/>
        </w:rPr>
        <w:t>numitilor</w:t>
      </w:r>
      <w:proofErr w:type="spellEnd"/>
      <w:r w:rsidRPr="00A54B9B">
        <w:rPr>
          <w:rFonts w:ascii="Times New Roman" w:hAnsi="Times New Roman"/>
        </w:rPr>
        <w:t xml:space="preserve"> Lazea Lucian-Traian </w:t>
      </w:r>
      <w:proofErr w:type="spellStart"/>
      <w:r w:rsidRPr="00A54B9B">
        <w:rPr>
          <w:rFonts w:ascii="Times New Roman" w:hAnsi="Times New Roman"/>
        </w:rPr>
        <w:t>cota</w:t>
      </w:r>
      <w:proofErr w:type="spellEnd"/>
      <w:r w:rsidRPr="00A54B9B">
        <w:rPr>
          <w:rFonts w:ascii="Times New Roman" w:hAnsi="Times New Roman"/>
        </w:rPr>
        <w:t xml:space="preserve"> ½ </w:t>
      </w:r>
      <w:proofErr w:type="spellStart"/>
      <w:r w:rsidRPr="00A54B9B">
        <w:rPr>
          <w:rFonts w:ascii="Times New Roman" w:hAnsi="Times New Roman"/>
        </w:rPr>
        <w:t>si</w:t>
      </w:r>
      <w:proofErr w:type="spellEnd"/>
      <w:r w:rsidRPr="00A54B9B">
        <w:rPr>
          <w:rFonts w:ascii="Times New Roman" w:hAnsi="Times New Roman"/>
        </w:rPr>
        <w:t xml:space="preserve"> Lazea Alina-Marinela </w:t>
      </w:r>
      <w:proofErr w:type="spellStart"/>
      <w:r w:rsidRPr="00A54B9B">
        <w:rPr>
          <w:rFonts w:ascii="Times New Roman" w:hAnsi="Times New Roman"/>
        </w:rPr>
        <w:t>născută</w:t>
      </w:r>
      <w:proofErr w:type="spellEnd"/>
      <w:r w:rsidRPr="00A54B9B">
        <w:rPr>
          <w:rFonts w:ascii="Times New Roman" w:hAnsi="Times New Roman"/>
        </w:rPr>
        <w:t xml:space="preserve"> </w:t>
      </w:r>
      <w:proofErr w:type="spellStart"/>
      <w:r w:rsidRPr="00A54B9B">
        <w:rPr>
          <w:rFonts w:ascii="Times New Roman" w:hAnsi="Times New Roman"/>
        </w:rPr>
        <w:t>Balaș</w:t>
      </w:r>
      <w:proofErr w:type="spellEnd"/>
      <w:r w:rsidRPr="00A54B9B">
        <w:rPr>
          <w:rFonts w:ascii="Times New Roman" w:hAnsi="Times New Roman"/>
        </w:rPr>
        <w:t xml:space="preserve"> Alina-Marinela </w:t>
      </w:r>
      <w:proofErr w:type="spellStart"/>
      <w:r w:rsidRPr="00A54B9B">
        <w:rPr>
          <w:rFonts w:ascii="Times New Roman" w:hAnsi="Times New Roman"/>
        </w:rPr>
        <w:t>cota</w:t>
      </w:r>
      <w:proofErr w:type="spellEnd"/>
      <w:r w:rsidRPr="00A54B9B">
        <w:rPr>
          <w:rFonts w:ascii="Times New Roman" w:hAnsi="Times New Roman"/>
        </w:rPr>
        <w:t xml:space="preserve"> ½</w:t>
      </w:r>
    </w:p>
    <w:p w14:paraId="128097D0" w14:textId="377068F6" w:rsidR="00A54B9B" w:rsidRDefault="00A54B9B" w:rsidP="00A54B9B">
      <w:pPr>
        <w:spacing w:after="0" w:line="240" w:lineRule="auto"/>
        <w:jc w:val="both"/>
        <w:rPr>
          <w:rFonts w:ascii="Times New Roman" w:hAnsi="Times New Roman"/>
          <w:kern w:val="0"/>
          <w:lang w:eastAsia="ro-RO"/>
        </w:rPr>
      </w:pPr>
    </w:p>
    <w:p w14:paraId="6A4CCC52" w14:textId="77777777" w:rsidR="00A54B9B" w:rsidRPr="000577D7" w:rsidRDefault="00A54B9B" w:rsidP="00A54B9B">
      <w:pPr>
        <w:spacing w:after="0" w:line="240" w:lineRule="auto"/>
        <w:jc w:val="both"/>
        <w:rPr>
          <w:rFonts w:ascii="Times New Roman" w:hAnsi="Times New Roman"/>
          <w:kern w:val="0"/>
          <w:lang w:eastAsia="ro-RO"/>
        </w:rPr>
      </w:pPr>
    </w:p>
    <w:p w14:paraId="1F4743C0" w14:textId="77777777" w:rsidR="00A54B9B" w:rsidRDefault="00A54B9B" w:rsidP="00A54B9B">
      <w:pPr>
        <w:suppressAutoHyphens/>
        <w:spacing w:after="0" w:line="100" w:lineRule="atLeast"/>
        <w:jc w:val="both"/>
        <w:rPr>
          <w:rFonts w:ascii="Times New (W1)" w:eastAsia="SimSun" w:hAnsi="Times New (W1)" w:cs="Times New (W1)"/>
          <w:color w:val="0000FF"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al </w:t>
      </w:r>
      <w:proofErr w:type="spellStart"/>
      <w:r>
        <w:rPr>
          <w:rFonts w:ascii="Times New Roman" w:eastAsia="SimSun" w:hAnsi="Times New Roman"/>
          <w:lang w:eastAsia="ar-SA"/>
        </w:rPr>
        <w:t>comunei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Timiş</w:t>
      </w:r>
      <w:proofErr w:type="spellEnd"/>
      <w:r>
        <w:rPr>
          <w:rFonts w:ascii="Times New Roman" w:eastAsia="SimSun" w:hAnsi="Times New Roman"/>
          <w:lang w:eastAsia="ar-SA"/>
        </w:rPr>
        <w:t xml:space="preserve"> ;</w:t>
      </w:r>
      <w:proofErr w:type="gramEnd"/>
    </w:p>
    <w:p w14:paraId="0BFEEE0D" w14:textId="21406907" w:rsidR="00A54B9B" w:rsidRDefault="00A54B9B" w:rsidP="00A54B9B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(W1)" w:eastAsia="SimSun" w:hAnsi="Times New (W1)" w:cs="Times New (W1)"/>
          <w:color w:val="0000FF"/>
          <w:lang w:eastAsia="ar-SA"/>
        </w:rPr>
        <w:t xml:space="preserve">      </w:t>
      </w:r>
      <w:proofErr w:type="spellStart"/>
      <w:r w:rsidRPr="00072A07">
        <w:rPr>
          <w:rFonts w:ascii="Times New (W1)" w:eastAsia="SimSun" w:hAnsi="Times New (W1)" w:cs="Times New (W1)"/>
          <w:lang w:eastAsia="ar-SA"/>
        </w:rPr>
        <w:t>Având</w:t>
      </w:r>
      <w:proofErr w:type="spellEnd"/>
      <w:r w:rsidRPr="00072A07"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 w:rsidRPr="00072A07">
        <w:rPr>
          <w:rFonts w:ascii="Times New (W1)" w:eastAsia="SimSun" w:hAnsi="Times New (W1)" w:cs="Times New (W1)"/>
          <w:lang w:eastAsia="ar-SA"/>
        </w:rPr>
        <w:t>în</w:t>
      </w:r>
      <w:proofErr w:type="spellEnd"/>
      <w:r w:rsidRPr="00072A07"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v</w:t>
      </w:r>
      <w:r w:rsidRPr="00072A07">
        <w:rPr>
          <w:rFonts w:ascii="Times New (W1)" w:eastAsia="SimSun" w:hAnsi="Times New (W1)" w:cs="Times New (W1)"/>
          <w:lang w:eastAsia="ar-SA"/>
        </w:rPr>
        <w:t>edere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proofErr w:type="gramStart"/>
      <w:r>
        <w:rPr>
          <w:rFonts w:ascii="Times New (W1)" w:eastAsia="SimSun" w:hAnsi="Times New (W1)" w:cs="Times New (W1)"/>
          <w:lang w:eastAsia="ar-SA"/>
        </w:rPr>
        <w:t>necesitatea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r w:rsidRPr="00072A07"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remedierii</w:t>
      </w:r>
      <w:proofErr w:type="spellEnd"/>
      <w:proofErr w:type="gram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erorilor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materiale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produse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la </w:t>
      </w:r>
      <w:proofErr w:type="spellStart"/>
      <w:r>
        <w:rPr>
          <w:rFonts w:ascii="Times New (W1)" w:eastAsia="SimSun" w:hAnsi="Times New (W1)" w:cs="Times New (W1)"/>
          <w:lang w:eastAsia="ar-SA"/>
        </w:rPr>
        <w:t>întabularea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în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cartea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funciară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a </w:t>
      </w:r>
      <w:proofErr w:type="spellStart"/>
      <w:r>
        <w:rPr>
          <w:rFonts w:ascii="Times New (W1)" w:eastAsia="SimSun" w:hAnsi="Times New (W1)" w:cs="Times New (W1)"/>
          <w:lang w:eastAsia="ar-SA"/>
        </w:rPr>
        <w:t>proprietarilor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apartamentelor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din </w:t>
      </w:r>
      <w:proofErr w:type="spellStart"/>
      <w:r>
        <w:rPr>
          <w:rFonts w:ascii="Times New (W1)" w:eastAsia="SimSun" w:hAnsi="Times New (W1)" w:cs="Times New (W1)"/>
          <w:lang w:eastAsia="ar-SA"/>
        </w:rPr>
        <w:t>imobilul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situate la </w:t>
      </w:r>
      <w:proofErr w:type="spellStart"/>
      <w:r>
        <w:rPr>
          <w:rFonts w:ascii="Times New (W1)" w:eastAsia="SimSun" w:hAnsi="Times New (W1)" w:cs="Times New (W1)"/>
          <w:lang w:eastAsia="ar-SA"/>
        </w:rPr>
        <w:t>adresa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com </w:t>
      </w:r>
      <w:proofErr w:type="spellStart"/>
      <w:r>
        <w:rPr>
          <w:rFonts w:ascii="Times New (W1)" w:eastAsia="SimSun" w:hAnsi="Times New (W1)" w:cs="Times New (W1)"/>
          <w:lang w:eastAsia="ar-SA"/>
        </w:rPr>
        <w:t>Nădrag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str. </w:t>
      </w:r>
      <w:proofErr w:type="spellStart"/>
      <w:r>
        <w:rPr>
          <w:rFonts w:ascii="Times New (W1)" w:eastAsia="SimSun" w:hAnsi="Times New (W1)" w:cs="Times New (W1)"/>
          <w:lang w:eastAsia="ar-SA"/>
        </w:rPr>
        <w:t>Oțelarilor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nr. 26 bl.</w:t>
      </w:r>
      <w:proofErr w:type="gramStart"/>
      <w:r>
        <w:rPr>
          <w:rFonts w:ascii="Times New (W1)" w:eastAsia="SimSun" w:hAnsi="Times New (W1)" w:cs="Times New (W1)"/>
          <w:lang w:eastAsia="ar-SA"/>
        </w:rPr>
        <w:t>4 ;</w:t>
      </w:r>
      <w:proofErr w:type="gramEnd"/>
      <w:r>
        <w:rPr>
          <w:rFonts w:ascii="Times New (W1)" w:eastAsia="SimSun" w:hAnsi="Times New (W1)" w:cs="Times New (W1)"/>
          <w:lang w:eastAsia="ar-SA"/>
        </w:rPr>
        <w:t xml:space="preserve"> </w:t>
      </w:r>
    </w:p>
    <w:p w14:paraId="4DFF1F45" w14:textId="4ABC1BAD" w:rsidR="00A54B9B" w:rsidRPr="00072A07" w:rsidRDefault="00A54B9B" w:rsidP="00A54B9B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Având în vedere referatul nr.</w:t>
      </w:r>
      <w:r w:rsidR="0020577E">
        <w:rPr>
          <w:rFonts w:ascii="Times New Roman" w:eastAsia="SimSun" w:hAnsi="Times New Roman"/>
          <w:kern w:val="3"/>
          <w:lang w:val="it-IT" w:eastAsia="zh-CN"/>
        </w:rPr>
        <w:t xml:space="preserve"> 1696</w:t>
      </w:r>
      <w:r>
        <w:rPr>
          <w:rFonts w:ascii="Times New Roman" w:eastAsia="SimSun" w:hAnsi="Times New Roman"/>
          <w:kern w:val="3"/>
          <w:lang w:val="it-IT" w:eastAsia="zh-CN"/>
        </w:rPr>
        <w:t xml:space="preserve"> din </w:t>
      </w:r>
      <w:r>
        <w:rPr>
          <w:rFonts w:ascii="Times New Roman" w:eastAsia="SimSun" w:hAnsi="Times New Roman"/>
          <w:lang w:val="it-IT" w:eastAsia="zh-CN"/>
        </w:rPr>
        <w:t>16.07.2025</w:t>
      </w:r>
      <w:r w:rsidRPr="00920FC1">
        <w:rPr>
          <w:rFonts w:ascii="Times New Roman" w:eastAsia="SimSun" w:hAnsi="Times New Roman"/>
          <w:lang w:val="it-IT" w:eastAsia="zh-CN"/>
        </w:rPr>
        <w:t xml:space="preserve"> </w:t>
      </w:r>
      <w:r>
        <w:rPr>
          <w:rFonts w:ascii="Times New Roman" w:eastAsia="SimSun" w:hAnsi="Times New Roman"/>
          <w:kern w:val="3"/>
          <w:lang w:val="it-IT" w:eastAsia="zh-CN"/>
        </w:rPr>
        <w:t xml:space="preserve"> al primarului comunei Nădrag – iniţiator al proiectului de hotărâre;</w:t>
      </w:r>
    </w:p>
    <w:p w14:paraId="4F5F7CE5" w14:textId="4B922BEA" w:rsidR="00A54B9B" w:rsidRDefault="00A54B9B" w:rsidP="00A54B9B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ând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în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vedere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referatul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 nr.</w:t>
      </w:r>
      <w:r w:rsidR="0020577E">
        <w:rPr>
          <w:rFonts w:ascii="Times New Roman" w:eastAsia="SimSun" w:hAnsi="Times New Roman"/>
          <w:kern w:val="3"/>
          <w:lang w:eastAsia="zh-CN"/>
        </w:rPr>
        <w:t xml:space="preserve"> 1697</w:t>
      </w:r>
      <w:r>
        <w:rPr>
          <w:rFonts w:ascii="Times New Roman" w:eastAsia="SimSun" w:hAnsi="Times New Roman"/>
          <w:kern w:val="3"/>
          <w:lang w:eastAsia="zh-CN"/>
        </w:rPr>
        <w:t xml:space="preserve"> din 16.07.2025 al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compartimentului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specialitate</w:t>
      </w:r>
      <w:proofErr w:type="spellEnd"/>
      <w:r>
        <w:rPr>
          <w:rFonts w:ascii="Times New Roman" w:eastAsia="SimSun" w:hAnsi="Times New Roman"/>
          <w:kern w:val="3"/>
          <w:lang w:eastAsia="zh-CN"/>
        </w:rPr>
        <w:t>;</w:t>
      </w:r>
      <w:r>
        <w:rPr>
          <w:rFonts w:ascii="Times New Roman" w:hAnsi="Times New Roman"/>
          <w:kern w:val="3"/>
          <w:lang w:val="it-IT" w:eastAsia="ar-SA"/>
        </w:rPr>
        <w:t xml:space="preserve">         </w:t>
      </w:r>
    </w:p>
    <w:p w14:paraId="69955776" w14:textId="64837BD2" w:rsidR="00A54B9B" w:rsidRDefault="00A54B9B" w:rsidP="00A54B9B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Având în vedere avizul favorabil nr. </w:t>
      </w:r>
      <w:r w:rsidR="0020577E">
        <w:rPr>
          <w:rFonts w:ascii="Times New Roman" w:hAnsi="Times New Roman"/>
          <w:kern w:val="3"/>
          <w:lang w:val="it-IT" w:eastAsia="ar-SA"/>
        </w:rPr>
        <w:t xml:space="preserve">1698 </w:t>
      </w:r>
      <w:r>
        <w:rPr>
          <w:rFonts w:ascii="Times New Roman" w:hAnsi="Times New Roman"/>
          <w:kern w:val="3"/>
          <w:lang w:val="it-IT" w:eastAsia="ar-SA"/>
        </w:rPr>
        <w:t>din 16.07.2025 al comisiei de specialitate a consiliului local;</w:t>
      </w:r>
    </w:p>
    <w:p w14:paraId="21493B63" w14:textId="77777777" w:rsidR="00A54B9B" w:rsidRDefault="00A54B9B" w:rsidP="00A54B9B">
      <w:pPr>
        <w:tabs>
          <w:tab w:val="left" w:pos="9540"/>
        </w:tabs>
        <w:suppressAutoHyphens/>
        <w:spacing w:after="0" w:line="100" w:lineRule="atLeast"/>
        <w:ind w:right="-180"/>
        <w:jc w:val="both"/>
        <w:rPr>
          <w:rFonts w:ascii="Times New (W1)" w:eastAsia="SimSun" w:hAnsi="Times New (W1)" w:cs="Times New (W1)"/>
          <w:lang w:val="it-IT" w:eastAsia="ar-SA"/>
        </w:rPr>
      </w:pPr>
      <w:r>
        <w:rPr>
          <w:rFonts w:ascii="Times New (W1)" w:eastAsia="SimSun" w:hAnsi="Times New (W1)" w:cs="Times New (W1)"/>
          <w:lang w:val="it-IT" w:eastAsia="ar-SA"/>
        </w:rPr>
        <w:t xml:space="preserve">       În baza art.34 al.1 Legea 7/1996 republicata a cadastrului </w:t>
      </w:r>
      <w:proofErr w:type="spellStart"/>
      <w:r>
        <w:rPr>
          <w:rFonts w:ascii="Times New (W1)" w:eastAsia="SimSun" w:hAnsi="Times New (W1)" w:cs="Times New (W1)"/>
          <w:lang w:eastAsia="ar-SA"/>
        </w:rPr>
        <w:t>şi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publicităţii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imobiliare</w:t>
      </w:r>
      <w:proofErr w:type="spellEnd"/>
      <w:r>
        <w:rPr>
          <w:rFonts w:ascii="Times New (W1)" w:eastAsia="SimSun" w:hAnsi="Times New (W1)" w:cs="Times New (W1)"/>
          <w:lang w:val="it-IT" w:eastAsia="ar-SA"/>
        </w:rPr>
        <w:t>.</w:t>
      </w:r>
    </w:p>
    <w:p w14:paraId="1177FF90" w14:textId="12F66D4C" w:rsidR="00A54B9B" w:rsidRPr="00C23109" w:rsidRDefault="00A54B9B" w:rsidP="00A54B9B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 w:rsidRPr="00C23109">
        <w:rPr>
          <w:rFonts w:ascii="Times New Roman" w:eastAsia="Times New Roman" w:hAnsi="Times New Roman"/>
          <w:kern w:val="0"/>
          <w:lang w:val="it-IT"/>
        </w:rPr>
        <w:t xml:space="preserve">       Ținând cont de faptul că anunțul referitor la elaborarea proiectului de hotărâre a fost adus la cunoștința publicului. </w:t>
      </w:r>
    </w:p>
    <w:p w14:paraId="4393EC70" w14:textId="77777777" w:rsidR="00A54B9B" w:rsidRPr="00C23109" w:rsidRDefault="00A54B9B" w:rsidP="00A54B9B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 w:rsidRPr="00C23109">
        <w:rPr>
          <w:rFonts w:ascii="Times New Roman" w:eastAsia="Times New Roman" w:hAnsi="Times New Roman"/>
          <w:kern w:val="0"/>
          <w:lang w:val="it-IT"/>
        </w:rPr>
        <w:t xml:space="preserve">        Având în vedere că prezenta hotărâre este un act administrativ cu caracter normativ.</w:t>
      </w:r>
    </w:p>
    <w:p w14:paraId="1CE25636" w14:textId="77777777" w:rsidR="00A54B9B" w:rsidRDefault="00A54B9B" w:rsidP="00A54B9B">
      <w:pPr>
        <w:tabs>
          <w:tab w:val="left" w:pos="1988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/>
          <w:kern w:val="3"/>
          <w:lang w:eastAsia="ar-SA"/>
        </w:rPr>
      </w:pPr>
      <w:r>
        <w:rPr>
          <w:rFonts w:ascii="Times New Roman" w:eastAsia="SimSun" w:hAnsi="Times New Roman"/>
          <w:kern w:val="3"/>
          <w:lang w:eastAsia="ar-SA"/>
        </w:rPr>
        <w:t xml:space="preserve">       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În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temeiul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prevederilor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 129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. (6) lit. c)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şi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art.139 </w:t>
      </w:r>
      <w:proofErr w:type="spellStart"/>
      <w:proofErr w:type="gram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.</w:t>
      </w:r>
      <w:proofErr w:type="gramEnd"/>
      <w:r>
        <w:rPr>
          <w:rFonts w:ascii="Times New Roman" w:hAnsi="Times New Roman"/>
          <w:color w:val="000000"/>
          <w:kern w:val="3"/>
          <w:lang w:eastAsia="ro-RO"/>
        </w:rPr>
        <w:t xml:space="preserve"> (1) din </w:t>
      </w:r>
      <w:r>
        <w:rPr>
          <w:rFonts w:ascii="Times New Roman" w:hAnsi="Times New Roman"/>
          <w:kern w:val="3"/>
        </w:rPr>
        <w:t xml:space="preserve">OUG nr.57/2019 – </w:t>
      </w:r>
      <w:proofErr w:type="spellStart"/>
      <w:r>
        <w:rPr>
          <w:rFonts w:ascii="Times New Roman" w:hAnsi="Times New Roman"/>
          <w:kern w:val="3"/>
        </w:rPr>
        <w:t>Codul</w:t>
      </w:r>
      <w:proofErr w:type="spellEnd"/>
      <w:r>
        <w:rPr>
          <w:rFonts w:ascii="Times New Roman" w:hAnsi="Times New Roman"/>
          <w:kern w:val="3"/>
        </w:rPr>
        <w:t xml:space="preserve"> </w:t>
      </w:r>
      <w:proofErr w:type="spellStart"/>
      <w:r>
        <w:rPr>
          <w:rFonts w:ascii="Times New Roman" w:hAnsi="Times New Roman"/>
          <w:kern w:val="3"/>
        </w:rPr>
        <w:t>administrativ</w:t>
      </w:r>
      <w:proofErr w:type="spellEnd"/>
      <w:r>
        <w:rPr>
          <w:rFonts w:ascii="Times New Roman" w:hAnsi="Times New Roman"/>
          <w:kern w:val="3"/>
        </w:rPr>
        <w:t>.</w:t>
      </w:r>
    </w:p>
    <w:p w14:paraId="32122112" w14:textId="77777777" w:rsidR="00A54B9B" w:rsidRDefault="00A54B9B" w:rsidP="00A54B9B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hAnsi="Times New Roman"/>
          <w:color w:val="FF0000"/>
        </w:rPr>
        <w:t xml:space="preserve">       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 196 </w:t>
      </w:r>
      <w:proofErr w:type="spellStart"/>
      <w:proofErr w:type="gram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 xml:space="preserve">1) lit. </w:t>
      </w:r>
      <w:proofErr w:type="gramStart"/>
      <w:r>
        <w:rPr>
          <w:rFonts w:ascii="Times New Roman" w:hAnsi="Times New Roman"/>
        </w:rPr>
        <w:t>a)  din</w:t>
      </w:r>
      <w:proofErr w:type="gramEnd"/>
      <w:r>
        <w:rPr>
          <w:rFonts w:ascii="Times New Roman" w:hAnsi="Times New Roman"/>
        </w:rPr>
        <w:t xml:space="preserve"> OUG nr.57/2019 – </w:t>
      </w:r>
      <w:proofErr w:type="spellStart"/>
      <w:r>
        <w:rPr>
          <w:rFonts w:ascii="Times New Roman" w:hAnsi="Times New Roman"/>
        </w:rPr>
        <w:t>Codul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>.</w:t>
      </w:r>
    </w:p>
    <w:p w14:paraId="7C8B8601" w14:textId="77777777" w:rsidR="00A54B9B" w:rsidRDefault="00A54B9B" w:rsidP="00A54B9B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</w:p>
    <w:p w14:paraId="0FA0C5BC" w14:textId="77777777" w:rsidR="00A54B9B" w:rsidRDefault="00A54B9B" w:rsidP="00A54B9B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H O T Ă R Ă Ş T </w:t>
      </w:r>
      <w:proofErr w:type="gramStart"/>
      <w:r>
        <w:rPr>
          <w:rFonts w:ascii="Times New Roman" w:eastAsia="SimSun" w:hAnsi="Times New Roman"/>
          <w:b/>
          <w:lang w:eastAsia="ar-SA"/>
        </w:rPr>
        <w:t>E :</w:t>
      </w:r>
      <w:proofErr w:type="gramEnd"/>
    </w:p>
    <w:p w14:paraId="25CE6A08" w14:textId="55CB18FA" w:rsidR="00A54B9B" w:rsidRPr="00B6269F" w:rsidRDefault="00A54B9B" w:rsidP="00B6269F">
      <w:pPr>
        <w:spacing w:after="0" w:line="240" w:lineRule="auto"/>
        <w:rPr>
          <w:rFonts w:ascii="Times New Roman" w:eastAsia="Times New Roman" w:hAnsi="Times New Roman"/>
          <w:kern w:val="0"/>
        </w:rPr>
      </w:pPr>
      <w:r>
        <w:rPr>
          <w:rFonts w:ascii="Times New Roman" w:eastAsia="SimSun" w:hAnsi="Times New Roman"/>
          <w:b/>
          <w:lang w:eastAsia="ar-SA"/>
        </w:rPr>
        <w:t xml:space="preserve">      Art.</w:t>
      </w:r>
      <w:proofErr w:type="gramStart"/>
      <w:r>
        <w:rPr>
          <w:rFonts w:ascii="Times New Roman" w:eastAsia="SimSun" w:hAnsi="Times New Roman"/>
          <w:b/>
          <w:lang w:eastAsia="ar-SA"/>
        </w:rPr>
        <w:t xml:space="preserve">1 </w:t>
      </w:r>
      <w:r>
        <w:rPr>
          <w:rFonts w:ascii="Times New Roman" w:eastAsia="SimSun" w:hAnsi="Times New Roman"/>
          <w:iCs/>
          <w:lang w:eastAsia="ar-SA"/>
        </w:rPr>
        <w:t xml:space="preserve"> </w:t>
      </w:r>
      <w:r w:rsidRPr="00A54B9B">
        <w:rPr>
          <w:rFonts w:ascii="Times New Roman" w:eastAsia="Times New Roman" w:hAnsi="Times New Roman"/>
          <w:kern w:val="0"/>
        </w:rPr>
        <w:t>Se</w:t>
      </w:r>
      <w:proofErr w:type="gramEnd"/>
      <w:r w:rsidRPr="00A54B9B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Pr="00A54B9B">
        <w:rPr>
          <w:rFonts w:ascii="Times New Roman" w:eastAsia="Times New Roman" w:hAnsi="Times New Roman"/>
          <w:kern w:val="0"/>
        </w:rPr>
        <w:t>aprobă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Pr="00A54B9B">
        <w:rPr>
          <w:rFonts w:ascii="Times New Roman" w:eastAsia="Times New Roman" w:hAnsi="Times New Roman"/>
          <w:kern w:val="0"/>
        </w:rPr>
        <w:t>întabularea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Pr="00A54B9B">
        <w:rPr>
          <w:rFonts w:ascii="Times New Roman" w:eastAsia="Times New Roman" w:hAnsi="Times New Roman"/>
          <w:kern w:val="0"/>
        </w:rPr>
        <w:t>în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Cartea </w:t>
      </w:r>
      <w:proofErr w:type="spellStart"/>
      <w:r w:rsidRPr="00A54B9B">
        <w:rPr>
          <w:rFonts w:ascii="Times New Roman" w:eastAsia="Times New Roman" w:hAnsi="Times New Roman"/>
          <w:kern w:val="0"/>
        </w:rPr>
        <w:t>funciară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nr.480/</w:t>
      </w:r>
      <w:proofErr w:type="gramStart"/>
      <w:r w:rsidRPr="00A54B9B">
        <w:rPr>
          <w:rFonts w:ascii="Times New Roman" w:eastAsia="Times New Roman" w:hAnsi="Times New Roman"/>
          <w:kern w:val="0"/>
        </w:rPr>
        <w:t>IV ,</w:t>
      </w:r>
      <w:proofErr w:type="gramEnd"/>
      <w:r w:rsidRPr="00A54B9B">
        <w:rPr>
          <w:rFonts w:ascii="Times New Roman" w:eastAsia="Times New Roman" w:hAnsi="Times New Roman"/>
          <w:kern w:val="0"/>
        </w:rPr>
        <w:t xml:space="preserve">  IE 400783-C1-U4 Nadrag </w:t>
      </w:r>
      <w:r w:rsidR="00FE6DBD">
        <w:rPr>
          <w:rFonts w:ascii="Times New Roman" w:eastAsia="Times New Roman" w:hAnsi="Times New Roman"/>
          <w:kern w:val="0"/>
        </w:rPr>
        <w:t>a</w:t>
      </w:r>
      <w:r w:rsidRPr="00A54B9B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="00FE6DBD">
        <w:rPr>
          <w:rFonts w:ascii="Times New Roman" w:eastAsia="Times New Roman" w:hAnsi="Times New Roman"/>
          <w:kern w:val="0"/>
        </w:rPr>
        <w:t>proprietății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Pr="00A54B9B">
        <w:rPr>
          <w:rFonts w:ascii="Times New Roman" w:eastAsia="Times New Roman" w:hAnsi="Times New Roman"/>
          <w:kern w:val="0"/>
        </w:rPr>
        <w:t>numiților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Lazea Lucian-Traian </w:t>
      </w:r>
      <w:proofErr w:type="spellStart"/>
      <w:r w:rsidRPr="00A54B9B">
        <w:rPr>
          <w:rFonts w:ascii="Times New Roman" w:eastAsia="Times New Roman" w:hAnsi="Times New Roman"/>
          <w:kern w:val="0"/>
        </w:rPr>
        <w:t>cota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½ </w:t>
      </w:r>
      <w:proofErr w:type="spellStart"/>
      <w:r w:rsidRPr="00A54B9B">
        <w:rPr>
          <w:rFonts w:ascii="Times New Roman" w:eastAsia="Times New Roman" w:hAnsi="Times New Roman"/>
          <w:kern w:val="0"/>
        </w:rPr>
        <w:t>si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Lazea Alina-Marinela </w:t>
      </w:r>
      <w:proofErr w:type="spellStart"/>
      <w:r w:rsidRPr="00A54B9B">
        <w:rPr>
          <w:rFonts w:ascii="Times New Roman" w:eastAsia="Times New Roman" w:hAnsi="Times New Roman"/>
          <w:kern w:val="0"/>
        </w:rPr>
        <w:t>născută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Pr="00A54B9B">
        <w:rPr>
          <w:rFonts w:ascii="Times New Roman" w:eastAsia="Times New Roman" w:hAnsi="Times New Roman"/>
          <w:kern w:val="0"/>
        </w:rPr>
        <w:t>Balaș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Alina-Marinela </w:t>
      </w:r>
      <w:proofErr w:type="spellStart"/>
      <w:r w:rsidRPr="00A54B9B">
        <w:rPr>
          <w:rFonts w:ascii="Times New Roman" w:eastAsia="Times New Roman" w:hAnsi="Times New Roman"/>
          <w:kern w:val="0"/>
        </w:rPr>
        <w:t>cota</w:t>
      </w:r>
      <w:proofErr w:type="spellEnd"/>
      <w:r w:rsidRPr="00A54B9B">
        <w:rPr>
          <w:rFonts w:ascii="Times New Roman" w:eastAsia="Times New Roman" w:hAnsi="Times New Roman"/>
          <w:kern w:val="0"/>
        </w:rPr>
        <w:t xml:space="preserve"> </w:t>
      </w:r>
      <w:proofErr w:type="gramStart"/>
      <w:r w:rsidRPr="00A54B9B">
        <w:rPr>
          <w:rFonts w:ascii="Times New Roman" w:eastAsia="Times New Roman" w:hAnsi="Times New Roman"/>
          <w:kern w:val="0"/>
        </w:rPr>
        <w:t>½ ,</w:t>
      </w:r>
      <w:proofErr w:type="gramEnd"/>
      <w:r w:rsidRPr="00A54B9B">
        <w:rPr>
          <w:rFonts w:ascii="Times New Roman" w:eastAsia="Times New Roman" w:hAnsi="Times New Roman"/>
          <w:kern w:val="0"/>
        </w:rPr>
        <w:t xml:space="preserve"> </w:t>
      </w:r>
      <w:r>
        <w:rPr>
          <w:rFonts w:ascii="Times New Roman" w:eastAsia="SimSun" w:hAnsi="Times New Roman"/>
          <w:iCs/>
          <w:lang w:eastAsia="ar-SA"/>
        </w:rPr>
        <w:t xml:space="preserve">   </w:t>
      </w:r>
    </w:p>
    <w:p w14:paraId="2B260C2D" w14:textId="39E45C6C" w:rsidR="00A54B9B" w:rsidRPr="00B6269F" w:rsidRDefault="00A54B9B" w:rsidP="00B6269F">
      <w:pPr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  <w:r>
        <w:rPr>
          <w:rFonts w:ascii="Times New Roman" w:eastAsia="SimSun" w:hAnsi="Times New Roman"/>
          <w:b/>
          <w:bCs/>
          <w:iCs/>
          <w:lang w:eastAsia="ar-SA"/>
        </w:rPr>
        <w:t xml:space="preserve">      Art.2</w:t>
      </w:r>
      <w:r>
        <w:rPr>
          <w:rFonts w:ascii="Times New Roman" w:eastAsia="SimSun" w:hAnsi="Times New Roman"/>
          <w:b/>
          <w:lang w:eastAsia="ar-SA"/>
        </w:rPr>
        <w:t xml:space="preserve"> </w:t>
      </w:r>
      <w:r w:rsidR="00B6269F" w:rsidRPr="00B6269F">
        <w:rPr>
          <w:rFonts w:ascii="Times New Roman" w:eastAsia="Times New Roman" w:hAnsi="Times New Roman"/>
          <w:kern w:val="0"/>
        </w:rPr>
        <w:t xml:space="preserve">Se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aprobă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, ca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după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finalizarea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întabulării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menționate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la rt.1,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să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se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înscrie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dreptul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de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proprietate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a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Statului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Român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în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cotă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de 1/1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în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Cartea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funciară</w:t>
      </w:r>
      <w:proofErr w:type="spellEnd"/>
      <w:r w:rsidR="00B6269F" w:rsidRPr="00B6269F">
        <w:rPr>
          <w:rFonts w:ascii="Times New Roman" w:eastAsia="Times New Roman" w:hAnsi="Times New Roman"/>
          <w:kern w:val="0"/>
        </w:rPr>
        <w:t xml:space="preserve"> nr. 481/</w:t>
      </w:r>
      <w:proofErr w:type="gramStart"/>
      <w:r w:rsidR="00B6269F" w:rsidRPr="00B6269F">
        <w:rPr>
          <w:rFonts w:ascii="Times New Roman" w:eastAsia="Times New Roman" w:hAnsi="Times New Roman"/>
          <w:kern w:val="0"/>
        </w:rPr>
        <w:t>I ,</w:t>
      </w:r>
      <w:proofErr w:type="gramEnd"/>
      <w:r w:rsidR="00B6269F" w:rsidRPr="00B6269F">
        <w:rPr>
          <w:rFonts w:ascii="Times New Roman" w:eastAsia="Times New Roman" w:hAnsi="Times New Roman"/>
          <w:kern w:val="0"/>
        </w:rPr>
        <w:t xml:space="preserve"> IE 401368-C1-U2 </w:t>
      </w:r>
      <w:proofErr w:type="spellStart"/>
      <w:r w:rsidR="00B6269F" w:rsidRPr="00B6269F">
        <w:rPr>
          <w:rFonts w:ascii="Times New Roman" w:eastAsia="Times New Roman" w:hAnsi="Times New Roman"/>
          <w:kern w:val="0"/>
        </w:rPr>
        <w:t>Nădrag</w:t>
      </w:r>
      <w:proofErr w:type="spellEnd"/>
      <w:r w:rsidR="00B6269F">
        <w:rPr>
          <w:rFonts w:ascii="Times New Roman" w:eastAsia="Times New Roman" w:hAnsi="Times New Roman"/>
          <w:kern w:val="0"/>
        </w:rPr>
        <w:t>.</w:t>
      </w:r>
    </w:p>
    <w:p w14:paraId="6DADED4A" w14:textId="27D433AD" w:rsidR="00A54B9B" w:rsidRDefault="00A54B9B" w:rsidP="00A54B9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hAnsi="Times New Roman"/>
          <w:b/>
        </w:rPr>
        <w:t>Art.</w:t>
      </w:r>
      <w:proofErr w:type="gramStart"/>
      <w:r w:rsidR="00B6269F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</w:rPr>
        <w:t>Prezenta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adoptată</w:t>
      </w:r>
      <w:proofErr w:type="spellEnd"/>
      <w:r>
        <w:rPr>
          <w:rFonts w:ascii="Times New Roman" w:hAnsi="Times New Roman"/>
        </w:rPr>
        <w:t xml:space="preserve"> cu</w:t>
      </w:r>
      <w:r w:rsidR="00267314">
        <w:rPr>
          <w:rFonts w:ascii="Times New Roman" w:hAnsi="Times New Roman"/>
        </w:rPr>
        <w:t xml:space="preserve"> 11</w:t>
      </w:r>
      <w:r>
        <w:rPr>
          <w:rFonts w:ascii="Times New Roman" w:hAnsi="Times New Roman"/>
        </w:rPr>
        <w:t xml:space="preserve"> voturi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prezenti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cei</w:t>
      </w:r>
      <w:proofErr w:type="spellEnd"/>
      <w:r>
        <w:rPr>
          <w:rFonts w:ascii="Times New Roman" w:hAnsi="Times New Roman"/>
        </w:rPr>
        <w:t xml:space="preserve"> 11 </w:t>
      </w:r>
      <w:proofErr w:type="spellStart"/>
      <w:r>
        <w:rPr>
          <w:rFonts w:ascii="Times New Roman" w:hAnsi="Times New Roman"/>
        </w:rPr>
        <w:t>membri</w:t>
      </w:r>
      <w:proofErr w:type="spellEnd"/>
      <w:r>
        <w:rPr>
          <w:rFonts w:ascii="Times New Roman" w:hAnsi="Times New Roman"/>
        </w:rPr>
        <w:t xml:space="preserve"> ai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local.</w:t>
      </w:r>
    </w:p>
    <w:p w14:paraId="44753302" w14:textId="36C3828A" w:rsidR="00A54B9B" w:rsidRDefault="00A54B9B" w:rsidP="00A54B9B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</w:rPr>
        <w:t>Art.</w:t>
      </w:r>
      <w:r w:rsidR="00B6269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  </w:t>
      </w:r>
      <w:proofErr w:type="spellStart"/>
      <w:r>
        <w:rPr>
          <w:rFonts w:ascii="Times New Roman" w:hAnsi="Times New Roman"/>
        </w:rPr>
        <w:t>Prezenta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comunică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:</w:t>
      </w:r>
      <w:proofErr w:type="gramEnd"/>
    </w:p>
    <w:p w14:paraId="5F32A8C5" w14:textId="77777777" w:rsidR="00A54B9B" w:rsidRDefault="00A54B9B" w:rsidP="00A54B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Instituţiei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Prefectului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Timiş</w:t>
      </w:r>
      <w:proofErr w:type="spellEnd"/>
      <w:r>
        <w:rPr>
          <w:rFonts w:ascii="Times New Roman" w:hAnsi="Times New Roman"/>
        </w:rPr>
        <w:t xml:space="preserve"> .</w:t>
      </w:r>
      <w:proofErr w:type="gramEnd"/>
    </w:p>
    <w:p w14:paraId="35816DA0" w14:textId="77777777" w:rsidR="00A54B9B" w:rsidRDefault="00A54B9B" w:rsidP="00A54B9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Primarului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comunei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Nădrag</w:t>
      </w:r>
      <w:proofErr w:type="spellEnd"/>
    </w:p>
    <w:p w14:paraId="415767B8" w14:textId="061D4FF5" w:rsidR="00A54B9B" w:rsidRDefault="00223CB7" w:rsidP="00A54B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Registrul</w:t>
      </w:r>
      <w:proofErr w:type="spellEnd"/>
      <w:r>
        <w:rPr>
          <w:rFonts w:ascii="Times New Roman" w:hAnsi="Times New Roman"/>
        </w:rPr>
        <w:t xml:space="preserve"> agricol Primaria Nădrag</w:t>
      </w:r>
    </w:p>
    <w:p w14:paraId="5132DA74" w14:textId="77777777" w:rsidR="00A54B9B" w:rsidRDefault="00A54B9B" w:rsidP="00A54B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Afişare</w:t>
      </w:r>
      <w:proofErr w:type="spellEnd"/>
      <w:r>
        <w:rPr>
          <w:rFonts w:ascii="Times New Roman" w:hAnsi="Times New Roman"/>
        </w:rPr>
        <w:t xml:space="preserve"> </w:t>
      </w:r>
    </w:p>
    <w:p w14:paraId="26F38176" w14:textId="77777777" w:rsidR="00A54B9B" w:rsidRDefault="00A54B9B" w:rsidP="00A54B9B">
      <w:pPr>
        <w:suppressAutoHyphens/>
        <w:spacing w:after="0" w:line="240" w:lineRule="auto"/>
        <w:ind w:left="19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</w:rPr>
        <w:t>Președinte</w:t>
      </w:r>
      <w:proofErr w:type="spellEnd"/>
      <w:r>
        <w:rPr>
          <w:rFonts w:ascii="Times New Roman" w:hAnsi="Times New Roman"/>
        </w:rPr>
        <w:t xml:space="preserve"> ședință                                                       </w:t>
      </w:r>
    </w:p>
    <w:p w14:paraId="66BA663B" w14:textId="3C086308" w:rsidR="00A54B9B" w:rsidRDefault="00A54B9B" w:rsidP="00A54B9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="002673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67314">
        <w:rPr>
          <w:rFonts w:ascii="Times New Roman" w:hAnsi="Times New Roman"/>
        </w:rPr>
        <w:t>Neag Cristian</w:t>
      </w:r>
    </w:p>
    <w:p w14:paraId="619C69ED" w14:textId="2A5FB3FD" w:rsidR="00FD0999" w:rsidRPr="00FE6DBD" w:rsidRDefault="00A54B9B" w:rsidP="00FE6DB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Contrasemnează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secretar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general :</w:t>
      </w:r>
      <w:proofErr w:type="gramEnd"/>
      <w:r>
        <w:rPr>
          <w:rFonts w:ascii="Times New Roman" w:hAnsi="Times New Roman"/>
        </w:rPr>
        <w:t xml:space="preserve"> Wagner Dan Antoniu</w:t>
      </w:r>
    </w:p>
    <w:sectPr w:rsidR="00FD0999" w:rsidRPr="00FE6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9704F"/>
    <w:multiLevelType w:val="hybridMultilevel"/>
    <w:tmpl w:val="AB58D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2EBE"/>
    <w:multiLevelType w:val="hybridMultilevel"/>
    <w:tmpl w:val="FFFFFFFF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506664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32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F1"/>
    <w:rsid w:val="00063482"/>
    <w:rsid w:val="0020577E"/>
    <w:rsid w:val="00223CB7"/>
    <w:rsid w:val="00267314"/>
    <w:rsid w:val="00595401"/>
    <w:rsid w:val="007E3260"/>
    <w:rsid w:val="008D0BD4"/>
    <w:rsid w:val="00971FF1"/>
    <w:rsid w:val="009C4624"/>
    <w:rsid w:val="00A54B9B"/>
    <w:rsid w:val="00A949F4"/>
    <w:rsid w:val="00B6269F"/>
    <w:rsid w:val="00FB67A2"/>
    <w:rsid w:val="00FD0999"/>
    <w:rsid w:val="00FD4F3D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C353"/>
  <w15:chartTrackingRefBased/>
  <w15:docId w15:val="{086BD64C-0361-44C0-A54C-333DDD62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9B"/>
    <w:rPr>
      <w:rFonts w:eastAsiaTheme="minorEastAsia" w:cs="Times New Roma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71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71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1F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1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1F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1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1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1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1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1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71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1F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1FF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1FF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1FF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1FF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1FF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1FF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71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1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1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1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1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1FF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71FF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1FF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1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1FF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71FF1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A54B9B"/>
    <w:pPr>
      <w:spacing w:after="0" w:line="240" w:lineRule="auto"/>
    </w:pPr>
    <w:rPr>
      <w:rFonts w:ascii="Times New Roman" w:eastAsia="Times New Roman" w:hAnsi="Times New Roman"/>
      <w:kern w:val="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8</cp:revision>
  <cp:lastPrinted>2025-07-17T11:21:00Z</cp:lastPrinted>
  <dcterms:created xsi:type="dcterms:W3CDTF">2025-07-17T06:27:00Z</dcterms:created>
  <dcterms:modified xsi:type="dcterms:W3CDTF">2025-07-17T11:24:00Z</dcterms:modified>
</cp:coreProperties>
</file>