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8251F" w14:textId="77777777" w:rsidR="0050510D" w:rsidRPr="0050510D" w:rsidRDefault="0050510D" w:rsidP="0050510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0510D">
        <w:rPr>
          <w:rFonts w:ascii="Times New Roman" w:hAnsi="Times New Roman" w:cs="Times New Roman"/>
        </w:rPr>
        <w:t>România</w:t>
      </w:r>
      <w:proofErr w:type="spellEnd"/>
      <w:r w:rsidRPr="0050510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7C4FAF8" w14:textId="77777777" w:rsidR="0050510D" w:rsidRPr="0050510D" w:rsidRDefault="0050510D" w:rsidP="0050510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0510D">
        <w:rPr>
          <w:rFonts w:ascii="Times New Roman" w:hAnsi="Times New Roman" w:cs="Times New Roman"/>
        </w:rPr>
        <w:t>Judeţul</w:t>
      </w:r>
      <w:proofErr w:type="spellEnd"/>
      <w:r w:rsidRPr="0050510D">
        <w:rPr>
          <w:rFonts w:ascii="Times New Roman" w:hAnsi="Times New Roman" w:cs="Times New Roman"/>
        </w:rPr>
        <w:t xml:space="preserve"> Timiş</w:t>
      </w:r>
    </w:p>
    <w:p w14:paraId="2ADCB45E" w14:textId="77777777" w:rsidR="0050510D" w:rsidRPr="0050510D" w:rsidRDefault="0050510D" w:rsidP="0050510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0510D">
        <w:rPr>
          <w:rFonts w:ascii="Times New Roman" w:hAnsi="Times New Roman" w:cs="Times New Roman"/>
        </w:rPr>
        <w:t>Comuna</w:t>
      </w:r>
      <w:proofErr w:type="spellEnd"/>
      <w:r w:rsidRPr="0050510D">
        <w:rPr>
          <w:rFonts w:ascii="Times New Roman" w:hAnsi="Times New Roman" w:cs="Times New Roman"/>
        </w:rPr>
        <w:t xml:space="preserve"> </w:t>
      </w:r>
      <w:proofErr w:type="spellStart"/>
      <w:r w:rsidRPr="0050510D">
        <w:rPr>
          <w:rFonts w:ascii="Times New Roman" w:hAnsi="Times New Roman" w:cs="Times New Roman"/>
        </w:rPr>
        <w:t>Nădrag</w:t>
      </w:r>
      <w:proofErr w:type="spellEnd"/>
      <w:r w:rsidRPr="0050510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14:paraId="70003D6E" w14:textId="77777777" w:rsidR="0050510D" w:rsidRPr="0050510D" w:rsidRDefault="0050510D" w:rsidP="0050510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0510D">
        <w:rPr>
          <w:rFonts w:ascii="Times New Roman" w:hAnsi="Times New Roman" w:cs="Times New Roman"/>
        </w:rPr>
        <w:t>Consiliul</w:t>
      </w:r>
      <w:proofErr w:type="spellEnd"/>
      <w:r w:rsidRPr="0050510D">
        <w:rPr>
          <w:rFonts w:ascii="Times New Roman" w:hAnsi="Times New Roman" w:cs="Times New Roman"/>
        </w:rPr>
        <w:t xml:space="preserve"> Loca</w:t>
      </w:r>
      <w:r w:rsidRPr="0050510D">
        <w:rPr>
          <w:rFonts w:ascii="Times New Roman" w:hAnsi="Times New Roman" w:cs="Times New Roman"/>
        </w:rPr>
        <w:tab/>
      </w:r>
    </w:p>
    <w:p w14:paraId="5441A982" w14:textId="77777777" w:rsidR="0050510D" w:rsidRPr="0050510D" w:rsidRDefault="0050510D" w:rsidP="0050510D">
      <w:pPr>
        <w:spacing w:after="0" w:line="240" w:lineRule="auto"/>
        <w:rPr>
          <w:rFonts w:ascii="Times New Roman" w:hAnsi="Times New Roman" w:cs="Times New Roman"/>
        </w:rPr>
      </w:pPr>
    </w:p>
    <w:p w14:paraId="7610C680" w14:textId="3C51D4CD" w:rsidR="0050510D" w:rsidRPr="0050510D" w:rsidRDefault="0050510D" w:rsidP="005051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0510D">
        <w:rPr>
          <w:rFonts w:ascii="Times New Roman" w:hAnsi="Times New Roman" w:cs="Times New Roman"/>
          <w:b/>
        </w:rPr>
        <w:t>HOTĂRÂREA nr.</w:t>
      </w:r>
      <w:r>
        <w:rPr>
          <w:rFonts w:ascii="Times New Roman" w:hAnsi="Times New Roman" w:cs="Times New Roman"/>
          <w:b/>
        </w:rPr>
        <w:t>32</w:t>
      </w:r>
    </w:p>
    <w:p w14:paraId="7C9C1A60" w14:textId="5A06A38B" w:rsidR="0050510D" w:rsidRPr="0050510D" w:rsidRDefault="0050510D" w:rsidP="005051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0510D">
        <w:rPr>
          <w:rFonts w:ascii="Times New Roman" w:hAnsi="Times New Roman" w:cs="Times New Roman"/>
          <w:b/>
          <w:lang w:val="ro-RO"/>
        </w:rPr>
        <w:t xml:space="preserve">din </w:t>
      </w:r>
      <w:r>
        <w:rPr>
          <w:rFonts w:ascii="Times New Roman" w:hAnsi="Times New Roman" w:cs="Times New Roman"/>
          <w:b/>
          <w:lang w:val="ro-RO"/>
        </w:rPr>
        <w:t xml:space="preserve"> 30 </w:t>
      </w:r>
      <w:r w:rsidRPr="0050510D">
        <w:rPr>
          <w:rFonts w:ascii="Times New Roman" w:hAnsi="Times New Roman" w:cs="Times New Roman"/>
          <w:b/>
          <w:lang w:val="ro-RO"/>
        </w:rPr>
        <w:t>aprilie 2025</w:t>
      </w:r>
    </w:p>
    <w:p w14:paraId="0BACDB13" w14:textId="77777777" w:rsidR="0050510D" w:rsidRPr="0050510D" w:rsidRDefault="0050510D" w:rsidP="005051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0510D">
        <w:rPr>
          <w:rFonts w:ascii="Times New Roman" w:hAnsi="Times New Roman" w:cs="Times New Roman"/>
          <w:b/>
        </w:rPr>
        <w:t xml:space="preserve">                                                </w:t>
      </w:r>
    </w:p>
    <w:p w14:paraId="6DC794B3" w14:textId="3CBE54B7" w:rsidR="0050510D" w:rsidRPr="0050510D" w:rsidRDefault="0050510D" w:rsidP="0050510D">
      <w:pPr>
        <w:spacing w:after="0" w:line="240" w:lineRule="auto"/>
        <w:rPr>
          <w:rFonts w:ascii="Times New Roman" w:hAnsi="Times New Roman" w:cs="Times New Roman"/>
        </w:rPr>
      </w:pPr>
      <w:r w:rsidRPr="0050510D">
        <w:rPr>
          <w:rFonts w:ascii="Times New Roman" w:hAnsi="Times New Roman" w:cs="Times New Roman"/>
        </w:rPr>
        <w:t xml:space="preserve">             </w:t>
      </w:r>
      <w:proofErr w:type="spellStart"/>
      <w:r w:rsidRPr="0050510D">
        <w:rPr>
          <w:rFonts w:ascii="Times New Roman" w:hAnsi="Times New Roman" w:cs="Times New Roman"/>
        </w:rPr>
        <w:t>Privind</w:t>
      </w:r>
      <w:proofErr w:type="spellEnd"/>
      <w:r w:rsidRPr="0050510D">
        <w:rPr>
          <w:rFonts w:ascii="Times New Roman" w:hAnsi="Times New Roman" w:cs="Times New Roman"/>
        </w:rPr>
        <w:t xml:space="preserve"> </w:t>
      </w:r>
      <w:proofErr w:type="spellStart"/>
      <w:r w:rsidRPr="0050510D">
        <w:rPr>
          <w:rFonts w:ascii="Times New Roman" w:hAnsi="Times New Roman" w:cs="Times New Roman"/>
        </w:rPr>
        <w:t>atestarea</w:t>
      </w:r>
      <w:proofErr w:type="spellEnd"/>
      <w:r w:rsidRPr="0050510D">
        <w:rPr>
          <w:rFonts w:ascii="Times New Roman" w:hAnsi="Times New Roman" w:cs="Times New Roman"/>
        </w:rPr>
        <w:t xml:space="preserve"> </w:t>
      </w:r>
      <w:proofErr w:type="spellStart"/>
      <w:r w:rsidRPr="0050510D">
        <w:rPr>
          <w:rFonts w:ascii="Times New Roman" w:hAnsi="Times New Roman" w:cs="Times New Roman"/>
        </w:rPr>
        <w:t>dreptului</w:t>
      </w:r>
      <w:proofErr w:type="spellEnd"/>
      <w:r w:rsidRPr="0050510D">
        <w:rPr>
          <w:rFonts w:ascii="Times New Roman" w:hAnsi="Times New Roman" w:cs="Times New Roman"/>
        </w:rPr>
        <w:t xml:space="preserve"> de </w:t>
      </w:r>
      <w:proofErr w:type="spellStart"/>
      <w:r w:rsidRPr="0050510D">
        <w:rPr>
          <w:rFonts w:ascii="Times New Roman" w:hAnsi="Times New Roman" w:cs="Times New Roman"/>
        </w:rPr>
        <w:t>proprietate</w:t>
      </w:r>
      <w:proofErr w:type="spellEnd"/>
      <w:r w:rsidRPr="0050510D">
        <w:rPr>
          <w:rFonts w:ascii="Times New Roman" w:hAnsi="Times New Roman" w:cs="Times New Roman"/>
        </w:rPr>
        <w:t xml:space="preserve"> </w:t>
      </w:r>
      <w:proofErr w:type="spellStart"/>
      <w:r w:rsidRPr="0050510D">
        <w:rPr>
          <w:rFonts w:ascii="Times New Roman" w:hAnsi="Times New Roman" w:cs="Times New Roman"/>
        </w:rPr>
        <w:t>si</w:t>
      </w:r>
      <w:proofErr w:type="spellEnd"/>
      <w:r w:rsidRPr="0050510D">
        <w:rPr>
          <w:rFonts w:ascii="Times New Roman" w:hAnsi="Times New Roman" w:cs="Times New Roman"/>
        </w:rPr>
        <w:t xml:space="preserve"> </w:t>
      </w:r>
      <w:proofErr w:type="spellStart"/>
      <w:r w:rsidRPr="0050510D">
        <w:rPr>
          <w:rFonts w:ascii="Times New Roman" w:hAnsi="Times New Roman" w:cs="Times New Roman"/>
        </w:rPr>
        <w:t>apartenenţa</w:t>
      </w:r>
      <w:proofErr w:type="spellEnd"/>
      <w:r w:rsidRPr="0050510D">
        <w:rPr>
          <w:rFonts w:ascii="Times New Roman" w:hAnsi="Times New Roman" w:cs="Times New Roman"/>
        </w:rPr>
        <w:t xml:space="preserve"> la </w:t>
      </w:r>
      <w:proofErr w:type="spellStart"/>
      <w:r w:rsidRPr="0050510D">
        <w:rPr>
          <w:rFonts w:ascii="Times New Roman" w:hAnsi="Times New Roman" w:cs="Times New Roman"/>
        </w:rPr>
        <w:t>domeniului</w:t>
      </w:r>
      <w:proofErr w:type="spellEnd"/>
      <w:r w:rsidRPr="0050510D">
        <w:rPr>
          <w:rFonts w:ascii="Times New Roman" w:hAnsi="Times New Roman" w:cs="Times New Roman"/>
        </w:rPr>
        <w:t xml:space="preserve"> </w:t>
      </w:r>
      <w:proofErr w:type="spellStart"/>
      <w:r w:rsidRPr="0050510D">
        <w:rPr>
          <w:rFonts w:ascii="Times New Roman" w:hAnsi="Times New Roman" w:cs="Times New Roman"/>
        </w:rPr>
        <w:t>privat</w:t>
      </w:r>
      <w:proofErr w:type="spellEnd"/>
      <w:r w:rsidRPr="0050510D">
        <w:rPr>
          <w:rFonts w:ascii="Times New Roman" w:hAnsi="Times New Roman" w:cs="Times New Roman"/>
        </w:rPr>
        <w:t xml:space="preserve"> al </w:t>
      </w:r>
      <w:proofErr w:type="spellStart"/>
      <w:r w:rsidRPr="0050510D">
        <w:rPr>
          <w:rFonts w:ascii="Times New Roman" w:hAnsi="Times New Roman" w:cs="Times New Roman"/>
        </w:rPr>
        <w:t>Comunei</w:t>
      </w:r>
      <w:proofErr w:type="spellEnd"/>
      <w:r w:rsidRPr="0050510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0510D">
        <w:rPr>
          <w:rFonts w:ascii="Times New Roman" w:hAnsi="Times New Roman" w:cs="Times New Roman"/>
        </w:rPr>
        <w:t>Nădrag</w:t>
      </w:r>
      <w:proofErr w:type="spellEnd"/>
      <w:r w:rsidRPr="0050510D">
        <w:rPr>
          <w:rFonts w:ascii="Times New Roman" w:hAnsi="Times New Roman" w:cs="Times New Roman"/>
        </w:rPr>
        <w:t xml:space="preserve">  </w:t>
      </w:r>
      <w:proofErr w:type="spellStart"/>
      <w:r w:rsidRPr="0050510D">
        <w:rPr>
          <w:rFonts w:ascii="Times New Roman" w:eastAsia="SimSun" w:hAnsi="Times New Roman" w:cs="Times New Roman"/>
          <w:lang w:eastAsia="zh-CN"/>
        </w:rPr>
        <w:t>asupra</w:t>
      </w:r>
      <w:proofErr w:type="spellEnd"/>
      <w:proofErr w:type="gramEnd"/>
      <w:r w:rsidRPr="0050510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50510D">
        <w:rPr>
          <w:rFonts w:ascii="Times New Roman" w:eastAsia="SimSun" w:hAnsi="Times New Roman" w:cs="Times New Roman"/>
          <w:lang w:eastAsia="zh-CN"/>
        </w:rPr>
        <w:t>terenului</w:t>
      </w:r>
      <w:proofErr w:type="spellEnd"/>
      <w:r w:rsidRPr="0050510D">
        <w:rPr>
          <w:rFonts w:ascii="Times New Roman" w:hAnsi="Times New Roman" w:cs="Times New Roman"/>
        </w:rPr>
        <w:t xml:space="preserve"> </w:t>
      </w:r>
      <w:proofErr w:type="spellStart"/>
      <w:r w:rsidRPr="0050510D">
        <w:rPr>
          <w:rFonts w:ascii="Times New Roman" w:hAnsi="Times New Roman" w:cs="Times New Roman"/>
        </w:rPr>
        <w:t>inscris</w:t>
      </w:r>
      <w:proofErr w:type="spellEnd"/>
      <w:r w:rsidRPr="0050510D">
        <w:rPr>
          <w:rFonts w:ascii="Times New Roman" w:hAnsi="Times New Roman" w:cs="Times New Roman"/>
        </w:rPr>
        <w:t xml:space="preserve"> </w:t>
      </w:r>
      <w:proofErr w:type="gramStart"/>
      <w:r w:rsidRPr="0050510D">
        <w:rPr>
          <w:rFonts w:ascii="Times New Roman" w:hAnsi="Times New Roman" w:cs="Times New Roman"/>
        </w:rPr>
        <w:t xml:space="preserve">in  </w:t>
      </w:r>
      <w:r w:rsidRPr="0050510D">
        <w:rPr>
          <w:rFonts w:ascii="Times New Roman" w:eastAsia="SimSun" w:hAnsi="Times New Roman" w:cs="Times New Roman"/>
          <w:lang w:eastAsia="zh-CN"/>
        </w:rPr>
        <w:t>CF</w:t>
      </w:r>
      <w:proofErr w:type="gramEnd"/>
      <w:r w:rsidRPr="0050510D">
        <w:rPr>
          <w:rFonts w:ascii="Times New Roman" w:eastAsia="SimSun" w:hAnsi="Times New Roman" w:cs="Times New Roman"/>
          <w:lang w:eastAsia="zh-CN"/>
        </w:rPr>
        <w:t xml:space="preserve"> 400388 </w:t>
      </w:r>
      <w:proofErr w:type="gramStart"/>
      <w:r w:rsidRPr="0050510D">
        <w:rPr>
          <w:rFonts w:ascii="Times New Roman" w:eastAsia="SimSun" w:hAnsi="Times New Roman" w:cs="Times New Roman"/>
          <w:lang w:eastAsia="zh-CN"/>
        </w:rPr>
        <w:t>Nadrag ,</w:t>
      </w:r>
      <w:proofErr w:type="gramEnd"/>
      <w:r w:rsidRPr="0050510D">
        <w:rPr>
          <w:rFonts w:ascii="Times New Roman" w:eastAsia="SimSun" w:hAnsi="Times New Roman" w:cs="Times New Roman"/>
          <w:lang w:eastAsia="zh-CN"/>
        </w:rPr>
        <w:t xml:space="preserve"> nr. top. 14 Nadrag</w:t>
      </w:r>
      <w:r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50510D">
        <w:rPr>
          <w:rFonts w:ascii="Times New Roman" w:eastAsia="SimSun" w:hAnsi="Times New Roman" w:cs="Times New Roman"/>
          <w:lang w:eastAsia="zh-CN"/>
        </w:rPr>
        <w:t>situat</w:t>
      </w:r>
      <w:proofErr w:type="spellEnd"/>
      <w:r w:rsidRPr="0050510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lang w:eastAsia="zh-CN"/>
        </w:rPr>
        <w:t>î</w:t>
      </w:r>
      <w:r w:rsidRPr="0050510D">
        <w:rPr>
          <w:rFonts w:ascii="Times New Roman" w:eastAsia="SimSun" w:hAnsi="Times New Roman" w:cs="Times New Roman"/>
          <w:lang w:eastAsia="zh-CN"/>
        </w:rPr>
        <w:t>n</w:t>
      </w:r>
      <w:proofErr w:type="spellEnd"/>
      <w:r w:rsidRPr="0050510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lang w:eastAsia="zh-CN"/>
        </w:rPr>
        <w:t>Comuna</w:t>
      </w:r>
      <w:proofErr w:type="spellEnd"/>
      <w:r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lang w:eastAsia="zh-CN"/>
        </w:rPr>
        <w:t>Nădrag</w:t>
      </w:r>
      <w:proofErr w:type="spellEnd"/>
      <w:r>
        <w:rPr>
          <w:rFonts w:ascii="Times New Roman" w:eastAsia="SimSun" w:hAnsi="Times New Roman" w:cs="Times New Roman"/>
          <w:lang w:eastAsia="zh-CN"/>
        </w:rPr>
        <w:t xml:space="preserve">, sat </w:t>
      </w:r>
      <w:proofErr w:type="spellStart"/>
      <w:r>
        <w:rPr>
          <w:rFonts w:ascii="Times New Roman" w:eastAsia="SimSun" w:hAnsi="Times New Roman" w:cs="Times New Roman"/>
          <w:lang w:eastAsia="zh-CN"/>
        </w:rPr>
        <w:t>Nădrag</w:t>
      </w:r>
      <w:proofErr w:type="spellEnd"/>
      <w:r>
        <w:rPr>
          <w:rFonts w:ascii="Times New Roman" w:eastAsia="SimSun" w:hAnsi="Times New Roman" w:cs="Times New Roman"/>
          <w:lang w:eastAsia="zh-CN"/>
        </w:rPr>
        <w:t>,</w:t>
      </w:r>
      <w:r w:rsidRPr="0050510D">
        <w:rPr>
          <w:rFonts w:ascii="Times New Roman" w:eastAsia="SimSun" w:hAnsi="Times New Roman" w:cs="Times New Roman"/>
          <w:lang w:eastAsia="zh-CN"/>
        </w:rPr>
        <w:t xml:space="preserve"> Str. </w:t>
      </w:r>
      <w:proofErr w:type="spellStart"/>
      <w:r w:rsidRPr="0050510D">
        <w:rPr>
          <w:rFonts w:ascii="Times New Roman" w:eastAsia="SimSun" w:hAnsi="Times New Roman" w:cs="Times New Roman"/>
          <w:lang w:eastAsia="zh-CN"/>
        </w:rPr>
        <w:t>Tineretului</w:t>
      </w:r>
      <w:proofErr w:type="spellEnd"/>
      <w:r w:rsidRPr="0050510D">
        <w:rPr>
          <w:rFonts w:ascii="Times New Roman" w:eastAsia="SimSun" w:hAnsi="Times New Roman" w:cs="Times New Roman"/>
          <w:lang w:eastAsia="zh-CN"/>
        </w:rPr>
        <w:t xml:space="preserve"> nr. 20.</w:t>
      </w:r>
    </w:p>
    <w:p w14:paraId="1CA07F1B" w14:textId="77777777" w:rsidR="0050510D" w:rsidRPr="0050510D" w:rsidRDefault="0050510D" w:rsidP="005051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38F95D" w14:textId="77777777" w:rsidR="0050510D" w:rsidRPr="0050510D" w:rsidRDefault="0050510D" w:rsidP="0050510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0510D">
        <w:rPr>
          <w:rFonts w:ascii="Times New Roman" w:hAnsi="Times New Roman" w:cs="Times New Roman"/>
        </w:rPr>
        <w:t xml:space="preserve">             </w:t>
      </w:r>
      <w:proofErr w:type="spellStart"/>
      <w:r w:rsidRPr="0050510D">
        <w:rPr>
          <w:rFonts w:ascii="Times New Roman" w:hAnsi="Times New Roman" w:cs="Times New Roman"/>
        </w:rPr>
        <w:t>Consiliul</w:t>
      </w:r>
      <w:proofErr w:type="spellEnd"/>
      <w:r w:rsidRPr="0050510D">
        <w:rPr>
          <w:rFonts w:ascii="Times New Roman" w:hAnsi="Times New Roman" w:cs="Times New Roman"/>
        </w:rPr>
        <w:t xml:space="preserve"> Local al </w:t>
      </w:r>
      <w:proofErr w:type="spellStart"/>
      <w:r w:rsidRPr="0050510D">
        <w:rPr>
          <w:rFonts w:ascii="Times New Roman" w:hAnsi="Times New Roman" w:cs="Times New Roman"/>
        </w:rPr>
        <w:t>comunei</w:t>
      </w:r>
      <w:proofErr w:type="spellEnd"/>
      <w:r w:rsidRPr="0050510D">
        <w:rPr>
          <w:rFonts w:ascii="Times New Roman" w:hAnsi="Times New Roman" w:cs="Times New Roman"/>
        </w:rPr>
        <w:t xml:space="preserve"> </w:t>
      </w:r>
      <w:proofErr w:type="spellStart"/>
      <w:r w:rsidRPr="0050510D">
        <w:rPr>
          <w:rFonts w:ascii="Times New Roman" w:hAnsi="Times New Roman" w:cs="Times New Roman"/>
        </w:rPr>
        <w:t>Nădrag</w:t>
      </w:r>
      <w:proofErr w:type="spellEnd"/>
      <w:r w:rsidRPr="0050510D">
        <w:rPr>
          <w:rFonts w:ascii="Times New Roman" w:hAnsi="Times New Roman" w:cs="Times New Roman"/>
        </w:rPr>
        <w:t xml:space="preserve"> </w:t>
      </w:r>
      <w:proofErr w:type="spellStart"/>
      <w:r w:rsidRPr="0050510D">
        <w:rPr>
          <w:rFonts w:ascii="Times New Roman" w:hAnsi="Times New Roman" w:cs="Times New Roman"/>
        </w:rPr>
        <w:t>judeţul</w:t>
      </w:r>
      <w:proofErr w:type="spellEnd"/>
      <w:r w:rsidRPr="0050510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0510D">
        <w:rPr>
          <w:rFonts w:ascii="Times New Roman" w:hAnsi="Times New Roman" w:cs="Times New Roman"/>
        </w:rPr>
        <w:t>Timiş</w:t>
      </w:r>
      <w:proofErr w:type="spellEnd"/>
      <w:r w:rsidRPr="0050510D">
        <w:rPr>
          <w:rFonts w:ascii="Times New Roman" w:hAnsi="Times New Roman" w:cs="Times New Roman"/>
        </w:rPr>
        <w:t xml:space="preserve"> </w:t>
      </w:r>
      <w:r w:rsidRPr="0050510D">
        <w:rPr>
          <w:rFonts w:ascii="Times New Roman" w:hAnsi="Times New Roman" w:cs="Times New Roman"/>
          <w:lang w:val="it-IT"/>
        </w:rPr>
        <w:t>;</w:t>
      </w:r>
      <w:proofErr w:type="gramEnd"/>
    </w:p>
    <w:p w14:paraId="28C3345C" w14:textId="77777777" w:rsidR="0050510D" w:rsidRPr="0050510D" w:rsidRDefault="0050510D" w:rsidP="0050510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0510D">
        <w:rPr>
          <w:rFonts w:ascii="Times New Roman" w:hAnsi="Times New Roman" w:cs="Times New Roman"/>
          <w:lang w:val="it-IT"/>
        </w:rPr>
        <w:t xml:space="preserve">             Având în vedere necesitatea clarificării situaţiei juridice a imobilelor din patrimoniul Comunei Nădrag, precum şi necesitatea bunei administrări a acestora; </w:t>
      </w:r>
    </w:p>
    <w:p w14:paraId="17EB8142" w14:textId="692CFA4B" w:rsidR="0050510D" w:rsidRPr="0050510D" w:rsidRDefault="0050510D" w:rsidP="0050510D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</w:pPr>
      <w:r w:rsidRPr="0050510D">
        <w:rPr>
          <w:rFonts w:ascii="Times New Roman" w:hAnsi="Times New Roman" w:cs="Times New Roman"/>
          <w:lang w:val="it-IT"/>
        </w:rPr>
        <w:t xml:space="preserve">             </w:t>
      </w:r>
      <w:r w:rsidRPr="0050510D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Având în vedere referatul nr.</w:t>
      </w:r>
      <w:r w:rsidR="00E178DB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1079</w:t>
      </w:r>
      <w:r w:rsidRPr="0050510D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din 25.04.2025 al primarului comunei Nădrag – iniţiator al proiectului de hotărâre;</w:t>
      </w:r>
    </w:p>
    <w:p w14:paraId="40CA7367" w14:textId="57A72B04" w:rsidR="0050510D" w:rsidRPr="0050510D" w:rsidRDefault="0050510D" w:rsidP="0050510D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</w:pPr>
      <w:r w:rsidRPr="0050510D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           Av</w:t>
      </w:r>
      <w:proofErr w:type="spellStart"/>
      <w:r w:rsidRPr="0050510D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ând</w:t>
      </w:r>
      <w:proofErr w:type="spellEnd"/>
      <w:r w:rsidRPr="0050510D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în vedere referatul  nr. </w:t>
      </w:r>
      <w:r w:rsidR="00E178DB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1080</w:t>
      </w:r>
      <w:r w:rsidRPr="0050510D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din 25.04.2025 al compartimentului de specialitate;</w:t>
      </w:r>
    </w:p>
    <w:p w14:paraId="04F388F3" w14:textId="1DE84CD3" w:rsidR="0050510D" w:rsidRPr="0050510D" w:rsidRDefault="0050510D" w:rsidP="0050510D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</w:pPr>
      <w:r w:rsidRPr="0050510D"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 xml:space="preserve">            Având în vedere avizul favorabil nr.</w:t>
      </w:r>
      <w:r w:rsidR="00E178DB"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 xml:space="preserve"> 1081</w:t>
      </w:r>
      <w:r w:rsidRPr="0050510D"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 xml:space="preserve"> din 25.04.2025 al comisiei de specialitate a consiliului local;</w:t>
      </w:r>
    </w:p>
    <w:p w14:paraId="0DD98DC6" w14:textId="219F0A1F" w:rsidR="0050510D" w:rsidRPr="0050510D" w:rsidRDefault="0050510D" w:rsidP="0050510D">
      <w:pPr>
        <w:suppressAutoHyphens/>
        <w:autoSpaceDN w:val="0"/>
        <w:spacing w:after="0" w:line="100" w:lineRule="atLeast"/>
        <w:jc w:val="both"/>
        <w:textAlignment w:val="baseline"/>
        <w:rPr>
          <w:rFonts w:ascii="Times New Roman" w:hAnsi="Times New Roman"/>
          <w:kern w:val="3"/>
          <w:lang w:val="it-IT" w:eastAsia="ar-SA"/>
        </w:rPr>
      </w:pPr>
      <w:r w:rsidRPr="0050510D">
        <w:rPr>
          <w:rFonts w:ascii="Times New Roman" w:hAnsi="Times New Roman"/>
          <w:kern w:val="3"/>
          <w:lang w:val="it-IT" w:eastAsia="ar-SA"/>
        </w:rPr>
        <w:t xml:space="preserve">            Ținând cont de faptul că imobilele respective nu au făcut obiectul unor retrocedări în</w:t>
      </w:r>
      <w:r>
        <w:rPr>
          <w:rFonts w:ascii="Times New Roman" w:hAnsi="Times New Roman"/>
          <w:kern w:val="3"/>
          <w:lang w:val="it-IT" w:eastAsia="ar-SA"/>
        </w:rPr>
        <w:t xml:space="preserve"> temeiul</w:t>
      </w:r>
      <w:r w:rsidRPr="0050510D">
        <w:rPr>
          <w:rFonts w:ascii="Times New Roman" w:hAnsi="Times New Roman"/>
          <w:kern w:val="3"/>
          <w:lang w:val="it-IT" w:eastAsia="ar-SA"/>
        </w:rPr>
        <w:t xml:space="preserve"> legilor reparatorii sau a unor litigii aflate pe rolul instanțelor de judecată.</w:t>
      </w:r>
    </w:p>
    <w:p w14:paraId="6E20A0F2" w14:textId="77777777" w:rsidR="0050510D" w:rsidRPr="0050510D" w:rsidRDefault="0050510D" w:rsidP="0050510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0510D">
        <w:rPr>
          <w:rFonts w:ascii="Times New Roman" w:hAnsi="Times New Roman"/>
          <w:kern w:val="3"/>
          <w:lang w:val="it-IT" w:eastAsia="ar-SA"/>
        </w:rPr>
        <w:t xml:space="preserve">            Având în vedere prevederile art.36 alin.(1) din Legea nr. 18/1991 privind fondul funciar.</w:t>
      </w:r>
    </w:p>
    <w:p w14:paraId="74CB50B5" w14:textId="68B07317" w:rsidR="0050510D" w:rsidRPr="0050510D" w:rsidRDefault="0050510D" w:rsidP="0050510D">
      <w:pPr>
        <w:spacing w:after="0" w:line="256" w:lineRule="auto"/>
        <w:jc w:val="both"/>
        <w:rPr>
          <w:rFonts w:ascii="Times New Roman" w:eastAsia="SimSun" w:hAnsi="Times New Roman" w:cs="Times New Roman"/>
          <w:lang w:val="it-IT" w:eastAsia="zh-CN"/>
        </w:rPr>
      </w:pPr>
      <w:r w:rsidRPr="0050510D">
        <w:rPr>
          <w:rFonts w:ascii="Times New Roman" w:hAnsi="Times New Roman" w:cs="Times New Roman"/>
          <w:lang w:val="it-IT"/>
        </w:rPr>
        <w:t xml:space="preserve">            </w:t>
      </w:r>
      <w:r w:rsidRPr="0050510D">
        <w:rPr>
          <w:rFonts w:ascii="Times New Roman" w:eastAsia="SimSun" w:hAnsi="Times New Roman" w:cs="Times New Roman"/>
          <w:lang w:val="it-IT" w:eastAsia="zh-CN"/>
        </w:rPr>
        <w:t xml:space="preserve">Având în vedere prevederile </w:t>
      </w:r>
      <w:r>
        <w:rPr>
          <w:rFonts w:ascii="Times New Roman" w:eastAsia="SimSun" w:hAnsi="Times New Roman" w:cs="Times New Roman"/>
          <w:lang w:val="it-IT" w:eastAsia="zh-CN"/>
        </w:rPr>
        <w:t xml:space="preserve">art. 41 slin. (3) lit. c) din </w:t>
      </w:r>
      <w:r w:rsidRPr="0050510D">
        <w:rPr>
          <w:rFonts w:ascii="Times New Roman" w:eastAsia="SimSun" w:hAnsi="Times New Roman" w:cs="Times New Roman"/>
          <w:lang w:val="it-IT" w:eastAsia="zh-CN"/>
        </w:rPr>
        <w:t>Leg</w:t>
      </w:r>
      <w:r>
        <w:rPr>
          <w:rFonts w:ascii="Times New Roman" w:eastAsia="SimSun" w:hAnsi="Times New Roman" w:cs="Times New Roman"/>
          <w:lang w:val="it-IT" w:eastAsia="zh-CN"/>
        </w:rPr>
        <w:t>ea</w:t>
      </w:r>
      <w:r w:rsidRPr="0050510D">
        <w:rPr>
          <w:rFonts w:ascii="Times New Roman" w:eastAsia="SimSun" w:hAnsi="Times New Roman" w:cs="Times New Roman"/>
          <w:lang w:val="it-IT" w:eastAsia="zh-CN"/>
        </w:rPr>
        <w:t xml:space="preserve"> nr. 7/1996 reprivatată şi modificată privind cadastrul şi privatitatea imobiliară.</w:t>
      </w:r>
    </w:p>
    <w:p w14:paraId="69952CD2" w14:textId="577BA1A4" w:rsidR="0050510D" w:rsidRPr="0050510D" w:rsidRDefault="0050510D" w:rsidP="00F43E48">
      <w:pPr>
        <w:spacing w:after="0" w:line="256" w:lineRule="auto"/>
        <w:ind w:firstLine="720"/>
        <w:rPr>
          <w:rFonts w:ascii="Times New Roman" w:eastAsia="SimSun" w:hAnsi="Times New Roman" w:cs="Times New Roman"/>
          <w:color w:val="0000FF"/>
          <w:lang w:eastAsia="zh-CN"/>
        </w:rPr>
      </w:pPr>
      <w:r w:rsidRPr="0050510D">
        <w:rPr>
          <w:rFonts w:ascii="Times New Roman" w:eastAsia="SimSun" w:hAnsi="Times New Roman" w:cs="Times New Roman"/>
          <w:lang w:eastAsia="zh-CN"/>
        </w:rPr>
        <w:t xml:space="preserve">Avand in </w:t>
      </w:r>
      <w:proofErr w:type="spellStart"/>
      <w:r w:rsidRPr="0050510D">
        <w:rPr>
          <w:rFonts w:ascii="Times New Roman" w:eastAsia="SimSun" w:hAnsi="Times New Roman" w:cs="Times New Roman"/>
          <w:lang w:eastAsia="zh-CN"/>
        </w:rPr>
        <w:t>vedere</w:t>
      </w:r>
      <w:proofErr w:type="spellEnd"/>
      <w:r w:rsidRPr="0050510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50510D">
        <w:rPr>
          <w:rFonts w:ascii="Times New Roman" w:eastAsia="SimSun" w:hAnsi="Times New Roman" w:cs="Times New Roman"/>
          <w:lang w:eastAsia="zh-CN"/>
        </w:rPr>
        <w:t>pozitia</w:t>
      </w:r>
      <w:proofErr w:type="spellEnd"/>
      <w:r w:rsidRPr="0050510D">
        <w:rPr>
          <w:rFonts w:ascii="Times New Roman" w:eastAsia="SimSun" w:hAnsi="Times New Roman" w:cs="Times New Roman"/>
          <w:lang w:eastAsia="zh-CN"/>
        </w:rPr>
        <w:t xml:space="preserve"> nr. 14 </w:t>
      </w:r>
      <w:proofErr w:type="spellStart"/>
      <w:r w:rsidRPr="0050510D">
        <w:rPr>
          <w:rFonts w:ascii="Times New Roman" w:eastAsia="SimSun" w:hAnsi="Times New Roman" w:cs="Times New Roman"/>
          <w:lang w:eastAsia="zh-CN"/>
        </w:rPr>
        <w:t>si</w:t>
      </w:r>
      <w:proofErr w:type="spellEnd"/>
      <w:r w:rsidRPr="0050510D">
        <w:rPr>
          <w:rFonts w:ascii="Times New Roman" w:eastAsia="SimSun" w:hAnsi="Times New Roman" w:cs="Times New Roman"/>
          <w:lang w:eastAsia="zh-CN"/>
        </w:rPr>
        <w:t xml:space="preserve"> 15 din </w:t>
      </w:r>
      <w:proofErr w:type="spellStart"/>
      <w:r w:rsidRPr="0050510D">
        <w:rPr>
          <w:rFonts w:ascii="Times New Roman" w:eastAsia="SimSun" w:hAnsi="Times New Roman" w:cs="Times New Roman"/>
          <w:lang w:eastAsia="zh-CN"/>
        </w:rPr>
        <w:t>Inventarul</w:t>
      </w:r>
      <w:proofErr w:type="spellEnd"/>
      <w:r w:rsidRPr="0050510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50510D">
        <w:rPr>
          <w:rFonts w:ascii="Times New Roman" w:eastAsia="SimSun" w:hAnsi="Times New Roman" w:cs="Times New Roman"/>
          <w:lang w:eastAsia="zh-CN"/>
        </w:rPr>
        <w:t>bunurilor</w:t>
      </w:r>
      <w:proofErr w:type="spellEnd"/>
      <w:r w:rsidRPr="0050510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50510D">
        <w:rPr>
          <w:rFonts w:ascii="Times New Roman" w:eastAsia="SimSun" w:hAnsi="Times New Roman" w:cs="Times New Roman"/>
          <w:lang w:eastAsia="zh-CN"/>
        </w:rPr>
        <w:t>ce</w:t>
      </w:r>
      <w:proofErr w:type="spellEnd"/>
      <w:r w:rsidRPr="0050510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50510D">
        <w:rPr>
          <w:rFonts w:ascii="Times New Roman" w:eastAsia="SimSun" w:hAnsi="Times New Roman" w:cs="Times New Roman"/>
          <w:lang w:eastAsia="zh-CN"/>
        </w:rPr>
        <w:t>partin</w:t>
      </w:r>
      <w:proofErr w:type="spellEnd"/>
      <w:r w:rsidRPr="0050510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50510D">
        <w:rPr>
          <w:rFonts w:ascii="Times New Roman" w:eastAsia="SimSun" w:hAnsi="Times New Roman" w:cs="Times New Roman"/>
          <w:lang w:eastAsia="zh-CN"/>
        </w:rPr>
        <w:t>domeniului</w:t>
      </w:r>
      <w:proofErr w:type="spellEnd"/>
      <w:r w:rsidRPr="0050510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50510D">
        <w:rPr>
          <w:rFonts w:ascii="Times New Roman" w:eastAsia="SimSun" w:hAnsi="Times New Roman" w:cs="Times New Roman"/>
          <w:lang w:eastAsia="zh-CN"/>
        </w:rPr>
        <w:t>privat</w:t>
      </w:r>
      <w:proofErr w:type="spellEnd"/>
      <w:r w:rsidRPr="0050510D">
        <w:rPr>
          <w:rFonts w:ascii="Times New Roman" w:eastAsia="SimSun" w:hAnsi="Times New Roman" w:cs="Times New Roman"/>
          <w:lang w:eastAsia="zh-CN"/>
        </w:rPr>
        <w:t xml:space="preserve"> al UAT Nadrag </w:t>
      </w:r>
      <w:proofErr w:type="spellStart"/>
      <w:r w:rsidRPr="0050510D">
        <w:rPr>
          <w:rFonts w:ascii="Times New Roman" w:eastAsia="SimSun" w:hAnsi="Times New Roman" w:cs="Times New Roman"/>
          <w:lang w:eastAsia="zh-CN"/>
        </w:rPr>
        <w:t>aprobat</w:t>
      </w:r>
      <w:proofErr w:type="spellEnd"/>
      <w:r w:rsidRPr="0050510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50510D">
        <w:rPr>
          <w:rFonts w:ascii="Times New Roman" w:eastAsia="SimSun" w:hAnsi="Times New Roman" w:cs="Times New Roman"/>
          <w:lang w:eastAsia="zh-CN"/>
        </w:rPr>
        <w:t>prin</w:t>
      </w:r>
      <w:proofErr w:type="spellEnd"/>
      <w:r w:rsidRPr="0050510D">
        <w:rPr>
          <w:rFonts w:ascii="Times New Roman" w:eastAsia="SimSun" w:hAnsi="Times New Roman" w:cs="Times New Roman"/>
          <w:lang w:eastAsia="zh-CN"/>
        </w:rPr>
        <w:t xml:space="preserve"> HCL 45/2018 </w:t>
      </w:r>
      <w:proofErr w:type="spellStart"/>
      <w:r w:rsidRPr="0050510D">
        <w:rPr>
          <w:rFonts w:ascii="Times New Roman" w:eastAsia="SimSun" w:hAnsi="Times New Roman" w:cs="Times New Roman"/>
          <w:lang w:eastAsia="zh-CN"/>
        </w:rPr>
        <w:t>si</w:t>
      </w:r>
      <w:proofErr w:type="spellEnd"/>
      <w:r w:rsidRPr="0050510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50510D">
        <w:rPr>
          <w:rFonts w:ascii="Times New Roman" w:eastAsia="SimSun" w:hAnsi="Times New Roman" w:cs="Times New Roman"/>
          <w:lang w:eastAsia="zh-CN"/>
        </w:rPr>
        <w:t>actualizat</w:t>
      </w:r>
      <w:proofErr w:type="spellEnd"/>
      <w:r w:rsidRPr="0050510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proofErr w:type="gramStart"/>
      <w:r w:rsidRPr="0050510D">
        <w:rPr>
          <w:rFonts w:ascii="Times New Roman" w:eastAsia="SimSun" w:hAnsi="Times New Roman" w:cs="Times New Roman"/>
          <w:lang w:eastAsia="zh-CN"/>
        </w:rPr>
        <w:t>prin</w:t>
      </w:r>
      <w:proofErr w:type="spellEnd"/>
      <w:r w:rsidRPr="0050510D">
        <w:rPr>
          <w:rFonts w:ascii="Times New Roman" w:eastAsia="SimSun" w:hAnsi="Times New Roman" w:cs="Times New Roman"/>
          <w:lang w:eastAsia="zh-CN"/>
        </w:rPr>
        <w:t xml:space="preserve">  HCL</w:t>
      </w:r>
      <w:proofErr w:type="gramEnd"/>
      <w:r w:rsidRPr="0050510D">
        <w:rPr>
          <w:rFonts w:ascii="Times New Roman" w:eastAsia="SimSun" w:hAnsi="Times New Roman" w:cs="Times New Roman"/>
          <w:lang w:eastAsia="zh-CN"/>
        </w:rPr>
        <w:t xml:space="preserve"> 3/11.02.</w:t>
      </w:r>
      <w:proofErr w:type="gramStart"/>
      <w:r w:rsidRPr="0050510D">
        <w:rPr>
          <w:rFonts w:ascii="Times New Roman" w:eastAsia="SimSun" w:hAnsi="Times New Roman" w:cs="Times New Roman"/>
          <w:lang w:eastAsia="zh-CN"/>
        </w:rPr>
        <w:t>2022</w:t>
      </w:r>
      <w:r w:rsidRPr="0050510D">
        <w:rPr>
          <w:rFonts w:ascii="Times New Roman" w:eastAsia="SimSun" w:hAnsi="Times New Roman" w:cs="Times New Roman"/>
          <w:color w:val="0000FF"/>
          <w:lang w:eastAsia="zh-CN"/>
        </w:rPr>
        <w:t xml:space="preserve"> </w:t>
      </w:r>
      <w:r w:rsidR="00F43E48">
        <w:rPr>
          <w:rFonts w:ascii="Times New Roman" w:eastAsia="SimSun" w:hAnsi="Times New Roman" w:cs="Times New Roman"/>
          <w:color w:val="0000FF"/>
          <w:lang w:eastAsia="zh-CN"/>
        </w:rPr>
        <w:t>.</w:t>
      </w:r>
      <w:proofErr w:type="gramEnd"/>
    </w:p>
    <w:p w14:paraId="49684C36" w14:textId="4D0589BE" w:rsidR="0050510D" w:rsidRPr="0050510D" w:rsidRDefault="0050510D" w:rsidP="0050510D">
      <w:pPr>
        <w:spacing w:after="0" w:line="240" w:lineRule="auto"/>
        <w:jc w:val="both"/>
        <w:rPr>
          <w:rFonts w:ascii="Times New Roman" w:eastAsia="SimSun" w:hAnsi="Times New Roman" w:cs="Times New Roman"/>
          <w:lang w:val="ro-RO" w:eastAsia="zh-CN"/>
        </w:rPr>
      </w:pPr>
      <w:r w:rsidRPr="0050510D">
        <w:rPr>
          <w:rFonts w:ascii="Times New Roman" w:eastAsia="SimSun" w:hAnsi="Times New Roman" w:cs="Times New Roman"/>
          <w:lang w:eastAsia="zh-CN"/>
        </w:rPr>
        <w:t xml:space="preserve">             </w:t>
      </w:r>
      <w:r w:rsidRPr="0050510D">
        <w:rPr>
          <w:rFonts w:ascii="Times New Roman" w:eastAsia="SimSun" w:hAnsi="Times New Roman" w:cs="Times New Roman"/>
          <w:lang w:val="it-IT" w:eastAsia="zh-CN"/>
        </w:rPr>
        <w:t xml:space="preserve">În temeiul prevederilor art. 129 al.(2) lit. c) şi al. </w:t>
      </w:r>
      <w:r w:rsidRPr="0050510D">
        <w:rPr>
          <w:rFonts w:ascii="Times New Roman" w:eastAsia="SimSun" w:hAnsi="Times New Roman" w:cs="Times New Roman"/>
          <w:lang w:eastAsia="zh-CN"/>
        </w:rPr>
        <w:t xml:space="preserve">(6) lit. c) din OUG nr. 57/2019 – </w:t>
      </w:r>
      <w:proofErr w:type="spellStart"/>
      <w:r w:rsidRPr="0050510D">
        <w:rPr>
          <w:rFonts w:ascii="Times New Roman" w:eastAsia="SimSun" w:hAnsi="Times New Roman" w:cs="Times New Roman"/>
          <w:lang w:eastAsia="zh-CN"/>
        </w:rPr>
        <w:t>Codul</w:t>
      </w:r>
      <w:proofErr w:type="spellEnd"/>
      <w:r w:rsidRPr="0050510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50510D">
        <w:rPr>
          <w:rFonts w:ascii="Times New Roman" w:eastAsia="SimSun" w:hAnsi="Times New Roman" w:cs="Times New Roman"/>
          <w:lang w:eastAsia="zh-CN"/>
        </w:rPr>
        <w:t>administrativ</w:t>
      </w:r>
      <w:proofErr w:type="spellEnd"/>
      <w:r w:rsidRPr="0050510D">
        <w:rPr>
          <w:rFonts w:ascii="Times New Roman" w:eastAsia="SimSun" w:hAnsi="Times New Roman" w:cs="Times New Roman"/>
          <w:lang w:eastAsia="zh-CN"/>
        </w:rPr>
        <w:t xml:space="preserve">. </w:t>
      </w:r>
    </w:p>
    <w:p w14:paraId="41409E8A" w14:textId="77777777" w:rsidR="0050510D" w:rsidRPr="0050510D" w:rsidRDefault="0050510D" w:rsidP="0050510D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0510D">
        <w:rPr>
          <w:rFonts w:ascii="Times New Roman" w:eastAsia="SimSun" w:hAnsi="Times New Roman" w:cs="Times New Roman"/>
          <w:lang w:eastAsia="zh-CN"/>
        </w:rPr>
        <w:t xml:space="preserve">             </w:t>
      </w:r>
      <w:r w:rsidRPr="0050510D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Pr="0050510D">
        <w:rPr>
          <w:rFonts w:ascii="Times New Roman" w:eastAsia="Times New Roman" w:hAnsi="Times New Roman" w:cs="Times New Roman"/>
        </w:rPr>
        <w:t>În</w:t>
      </w:r>
      <w:proofErr w:type="spellEnd"/>
      <w:r w:rsidRPr="0050510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10D">
        <w:rPr>
          <w:rFonts w:ascii="Times New Roman" w:eastAsia="Times New Roman" w:hAnsi="Times New Roman" w:cs="Times New Roman"/>
        </w:rPr>
        <w:t>temeiul</w:t>
      </w:r>
      <w:proofErr w:type="spellEnd"/>
      <w:r w:rsidRPr="0050510D">
        <w:rPr>
          <w:rFonts w:ascii="Times New Roman" w:eastAsia="Times New Roman" w:hAnsi="Times New Roman" w:cs="Times New Roman"/>
        </w:rPr>
        <w:t xml:space="preserve"> art. 196 </w:t>
      </w:r>
      <w:proofErr w:type="spellStart"/>
      <w:proofErr w:type="gramStart"/>
      <w:r w:rsidRPr="0050510D">
        <w:rPr>
          <w:rFonts w:ascii="Times New Roman" w:eastAsia="Times New Roman" w:hAnsi="Times New Roman" w:cs="Times New Roman"/>
        </w:rPr>
        <w:t>alin</w:t>
      </w:r>
      <w:proofErr w:type="spellEnd"/>
      <w:r w:rsidRPr="0050510D">
        <w:rPr>
          <w:rFonts w:ascii="Times New Roman" w:eastAsia="Times New Roman" w:hAnsi="Times New Roman" w:cs="Times New Roman"/>
        </w:rPr>
        <w:t>.(</w:t>
      </w:r>
      <w:proofErr w:type="gramEnd"/>
      <w:r w:rsidRPr="0050510D">
        <w:rPr>
          <w:rFonts w:ascii="Times New Roman" w:eastAsia="Times New Roman" w:hAnsi="Times New Roman" w:cs="Times New Roman"/>
        </w:rPr>
        <w:t xml:space="preserve">1) lit. </w:t>
      </w:r>
      <w:proofErr w:type="gramStart"/>
      <w:r w:rsidRPr="0050510D">
        <w:rPr>
          <w:rFonts w:ascii="Times New Roman" w:eastAsia="Times New Roman" w:hAnsi="Times New Roman" w:cs="Times New Roman"/>
        </w:rPr>
        <w:t>a)  din</w:t>
      </w:r>
      <w:proofErr w:type="gramEnd"/>
      <w:r w:rsidRPr="0050510D">
        <w:rPr>
          <w:rFonts w:ascii="Times New Roman" w:eastAsia="Times New Roman" w:hAnsi="Times New Roman" w:cs="Times New Roman"/>
        </w:rPr>
        <w:t xml:space="preserve"> OUG nr.57/2019 – </w:t>
      </w:r>
      <w:proofErr w:type="spellStart"/>
      <w:r w:rsidRPr="0050510D">
        <w:rPr>
          <w:rFonts w:ascii="Times New Roman" w:eastAsia="Times New Roman" w:hAnsi="Times New Roman" w:cs="Times New Roman"/>
        </w:rPr>
        <w:t>Codul</w:t>
      </w:r>
      <w:proofErr w:type="spellEnd"/>
      <w:r w:rsidRPr="0050510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10D">
        <w:rPr>
          <w:rFonts w:ascii="Times New Roman" w:eastAsia="Times New Roman" w:hAnsi="Times New Roman" w:cs="Times New Roman"/>
        </w:rPr>
        <w:t>administrativ</w:t>
      </w:r>
      <w:proofErr w:type="spellEnd"/>
      <w:r w:rsidRPr="0050510D">
        <w:rPr>
          <w:rFonts w:ascii="Times New Roman" w:eastAsia="Times New Roman" w:hAnsi="Times New Roman" w:cs="Times New Roman"/>
        </w:rPr>
        <w:t>.</w:t>
      </w:r>
    </w:p>
    <w:p w14:paraId="670EF5B0" w14:textId="77777777" w:rsidR="0050510D" w:rsidRPr="0050510D" w:rsidRDefault="0050510D" w:rsidP="005051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F44DCF" w14:textId="77777777" w:rsidR="0050510D" w:rsidRPr="0050510D" w:rsidRDefault="0050510D" w:rsidP="0050510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0510D">
        <w:rPr>
          <w:rFonts w:ascii="Times New Roman" w:hAnsi="Times New Roman" w:cs="Times New Roman"/>
        </w:rPr>
        <w:t xml:space="preserve">                                                       </w:t>
      </w:r>
      <w:r w:rsidRPr="0050510D">
        <w:rPr>
          <w:rFonts w:ascii="Times New Roman" w:hAnsi="Times New Roman" w:cs="Times New Roman"/>
          <w:b/>
        </w:rPr>
        <w:t xml:space="preserve">H O T Ă R Ă Ş T </w:t>
      </w:r>
      <w:proofErr w:type="gramStart"/>
      <w:r w:rsidRPr="0050510D">
        <w:rPr>
          <w:rFonts w:ascii="Times New Roman" w:hAnsi="Times New Roman" w:cs="Times New Roman"/>
          <w:b/>
        </w:rPr>
        <w:t>E :</w:t>
      </w:r>
      <w:proofErr w:type="gramEnd"/>
    </w:p>
    <w:p w14:paraId="2751AE5A" w14:textId="36398BC2" w:rsidR="0050510D" w:rsidRPr="0050510D" w:rsidRDefault="0050510D" w:rsidP="0050510D">
      <w:pPr>
        <w:spacing w:after="0" w:line="256" w:lineRule="auto"/>
        <w:jc w:val="both"/>
        <w:rPr>
          <w:rFonts w:ascii="Times New Roman" w:eastAsia="SimSun" w:hAnsi="Times New Roman" w:cs="Times New Roman"/>
          <w:color w:val="000000" w:themeColor="text1"/>
          <w:lang w:eastAsia="zh-CN"/>
        </w:rPr>
      </w:pPr>
      <w:r w:rsidRPr="0050510D">
        <w:rPr>
          <w:rFonts w:ascii="Times New Roman" w:eastAsia="SimSun" w:hAnsi="Times New Roman" w:cs="Times New Roman"/>
          <w:b/>
          <w:lang w:eastAsia="zh-CN"/>
        </w:rPr>
        <w:t xml:space="preserve">              Art. 1</w:t>
      </w:r>
      <w:r w:rsidRPr="0050510D">
        <w:rPr>
          <w:rFonts w:ascii="Times New Roman" w:eastAsia="SimSun" w:hAnsi="Times New Roman" w:cs="Times New Roman"/>
          <w:lang w:eastAsia="zh-CN"/>
        </w:rPr>
        <w:t xml:space="preserve"> - Se </w:t>
      </w:r>
      <w:proofErr w:type="spellStart"/>
      <w:proofErr w:type="gramStart"/>
      <w:r w:rsidRPr="0050510D">
        <w:rPr>
          <w:rFonts w:ascii="Times New Roman" w:eastAsia="SimSun" w:hAnsi="Times New Roman" w:cs="Times New Roman"/>
          <w:lang w:eastAsia="zh-CN"/>
        </w:rPr>
        <w:t>constata</w:t>
      </w:r>
      <w:proofErr w:type="spellEnd"/>
      <w:r w:rsidRPr="0050510D">
        <w:rPr>
          <w:rFonts w:ascii="Times New Roman" w:eastAsia="SimSun" w:hAnsi="Times New Roman" w:cs="Times New Roman"/>
          <w:lang w:eastAsia="zh-CN"/>
        </w:rPr>
        <w:t xml:space="preserve">  </w:t>
      </w:r>
      <w:proofErr w:type="spellStart"/>
      <w:r w:rsidRPr="0050510D">
        <w:rPr>
          <w:rFonts w:ascii="Times New Roman" w:eastAsia="SimSun" w:hAnsi="Times New Roman" w:cs="Times New Roman"/>
          <w:lang w:eastAsia="zh-CN"/>
        </w:rPr>
        <w:t>dreptul</w:t>
      </w:r>
      <w:proofErr w:type="spellEnd"/>
      <w:proofErr w:type="gramEnd"/>
      <w:r w:rsidRPr="0050510D">
        <w:rPr>
          <w:rFonts w:ascii="Times New Roman" w:eastAsia="SimSun" w:hAnsi="Times New Roman" w:cs="Times New Roman"/>
          <w:lang w:eastAsia="zh-CN"/>
        </w:rPr>
        <w:t xml:space="preserve"> de </w:t>
      </w:r>
      <w:proofErr w:type="spellStart"/>
      <w:r w:rsidRPr="0050510D">
        <w:rPr>
          <w:rFonts w:ascii="Times New Roman" w:eastAsia="SimSun" w:hAnsi="Times New Roman" w:cs="Times New Roman"/>
          <w:lang w:eastAsia="zh-CN"/>
        </w:rPr>
        <w:t>proprietate</w:t>
      </w:r>
      <w:proofErr w:type="spellEnd"/>
      <w:r w:rsidRPr="0050510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50510D">
        <w:rPr>
          <w:rFonts w:ascii="Times New Roman" w:eastAsia="SimSun" w:hAnsi="Times New Roman" w:cs="Times New Roman"/>
          <w:lang w:eastAsia="zh-CN"/>
        </w:rPr>
        <w:t>asupra</w:t>
      </w:r>
      <w:proofErr w:type="spellEnd"/>
      <w:r w:rsidRPr="0050510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proofErr w:type="gramStart"/>
      <w:r w:rsidRPr="0050510D">
        <w:rPr>
          <w:rFonts w:ascii="Times New Roman" w:eastAsia="SimSun" w:hAnsi="Times New Roman" w:cs="Times New Roman"/>
          <w:lang w:eastAsia="zh-CN"/>
        </w:rPr>
        <w:t>imobilului</w:t>
      </w:r>
      <w:proofErr w:type="spellEnd"/>
      <w:r w:rsidRPr="0050510D">
        <w:rPr>
          <w:rFonts w:ascii="Times New Roman" w:eastAsia="SimSun" w:hAnsi="Times New Roman" w:cs="Times New Roman"/>
          <w:lang w:eastAsia="zh-CN"/>
        </w:rPr>
        <w:t xml:space="preserve"> </w:t>
      </w:r>
      <w:r w:rsidR="00B510F1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="00B510F1">
        <w:rPr>
          <w:rFonts w:ascii="Times New Roman" w:eastAsia="SimSun" w:hAnsi="Times New Roman" w:cs="Times New Roman"/>
          <w:lang w:eastAsia="zh-CN"/>
        </w:rPr>
        <w:t>î</w:t>
      </w:r>
      <w:r w:rsidRPr="0050510D">
        <w:rPr>
          <w:rFonts w:ascii="Times New Roman" w:eastAsia="SimSun" w:hAnsi="Times New Roman" w:cs="Times New Roman"/>
          <w:lang w:eastAsia="zh-CN"/>
        </w:rPr>
        <w:t>nscris</w:t>
      </w:r>
      <w:proofErr w:type="spellEnd"/>
      <w:proofErr w:type="gramEnd"/>
      <w:r w:rsidRPr="0050510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proofErr w:type="gramStart"/>
      <w:r w:rsidR="00B510F1">
        <w:rPr>
          <w:rFonts w:ascii="Times New Roman" w:eastAsia="SimSun" w:hAnsi="Times New Roman" w:cs="Times New Roman"/>
          <w:lang w:eastAsia="zh-CN"/>
        </w:rPr>
        <w:t>î</w:t>
      </w:r>
      <w:r w:rsidRPr="0050510D">
        <w:rPr>
          <w:rFonts w:ascii="Times New Roman" w:eastAsia="SimSun" w:hAnsi="Times New Roman" w:cs="Times New Roman"/>
          <w:lang w:eastAsia="zh-CN"/>
        </w:rPr>
        <w:t>n</w:t>
      </w:r>
      <w:proofErr w:type="spellEnd"/>
      <w:r w:rsidRPr="0050510D">
        <w:rPr>
          <w:rFonts w:ascii="Times New Roman" w:eastAsia="SimSun" w:hAnsi="Times New Roman" w:cs="Times New Roman"/>
          <w:lang w:eastAsia="zh-CN"/>
        </w:rPr>
        <w:t xml:space="preserve">  </w:t>
      </w:r>
      <w:proofErr w:type="spellStart"/>
      <w:r w:rsidRPr="0050510D">
        <w:rPr>
          <w:rFonts w:ascii="Times New Roman" w:eastAsia="SimSun" w:hAnsi="Times New Roman" w:cs="Times New Roman"/>
          <w:lang w:eastAsia="zh-CN"/>
        </w:rPr>
        <w:t>cartea</w:t>
      </w:r>
      <w:proofErr w:type="spellEnd"/>
      <w:proofErr w:type="gramEnd"/>
      <w:r w:rsidRPr="0050510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50510D">
        <w:rPr>
          <w:rFonts w:ascii="Times New Roman" w:eastAsia="SimSun" w:hAnsi="Times New Roman" w:cs="Times New Roman"/>
          <w:lang w:eastAsia="zh-CN"/>
        </w:rPr>
        <w:t>funciar</w:t>
      </w:r>
      <w:r w:rsidR="00B510F1">
        <w:rPr>
          <w:rFonts w:ascii="Times New Roman" w:eastAsia="SimSun" w:hAnsi="Times New Roman" w:cs="Times New Roman"/>
          <w:lang w:eastAsia="zh-CN"/>
        </w:rPr>
        <w:t>ă</w:t>
      </w:r>
      <w:proofErr w:type="spellEnd"/>
      <w:r w:rsidR="00B510F1">
        <w:rPr>
          <w:rFonts w:ascii="Times New Roman" w:eastAsia="SimSun" w:hAnsi="Times New Roman" w:cs="Times New Roman"/>
          <w:lang w:eastAsia="zh-CN"/>
        </w:rPr>
        <w:t xml:space="preserve"> nr.</w:t>
      </w:r>
      <w:r w:rsidRPr="0050510D">
        <w:rPr>
          <w:rFonts w:ascii="Times New Roman" w:eastAsia="SimSun" w:hAnsi="Times New Roman" w:cs="Times New Roman"/>
          <w:lang w:eastAsia="zh-CN"/>
        </w:rPr>
        <w:t xml:space="preserve"> 400388 </w:t>
      </w:r>
      <w:proofErr w:type="gramStart"/>
      <w:r w:rsidRPr="0050510D">
        <w:rPr>
          <w:rFonts w:ascii="Times New Roman" w:eastAsia="SimSun" w:hAnsi="Times New Roman" w:cs="Times New Roman"/>
          <w:lang w:eastAsia="zh-CN"/>
        </w:rPr>
        <w:t>Nadrag ,</w:t>
      </w:r>
      <w:proofErr w:type="gramEnd"/>
      <w:r w:rsidRPr="0050510D">
        <w:rPr>
          <w:rFonts w:ascii="Times New Roman" w:eastAsia="SimSun" w:hAnsi="Times New Roman" w:cs="Times New Roman"/>
          <w:lang w:eastAsia="zh-CN"/>
        </w:rPr>
        <w:t xml:space="preserve"> nr. top. 14</w:t>
      </w:r>
      <w:r w:rsidR="00B510F1">
        <w:rPr>
          <w:rFonts w:ascii="Times New Roman" w:eastAsia="SimSun" w:hAnsi="Times New Roman" w:cs="Times New Roman"/>
          <w:lang w:eastAsia="zh-CN"/>
        </w:rPr>
        <w:t>,</w:t>
      </w:r>
      <w:r w:rsidRPr="0050510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="00B510F1">
        <w:rPr>
          <w:rFonts w:ascii="Times New Roman" w:eastAsia="SimSun" w:hAnsi="Times New Roman" w:cs="Times New Roman"/>
          <w:lang w:eastAsia="zh-CN"/>
        </w:rPr>
        <w:t>situat</w:t>
      </w:r>
      <w:proofErr w:type="spellEnd"/>
      <w:r w:rsidR="00B510F1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="00B510F1">
        <w:rPr>
          <w:rFonts w:ascii="Times New Roman" w:eastAsia="SimSun" w:hAnsi="Times New Roman" w:cs="Times New Roman"/>
          <w:lang w:eastAsia="zh-CN"/>
        </w:rPr>
        <w:t>în</w:t>
      </w:r>
      <w:proofErr w:type="spellEnd"/>
      <w:r w:rsidR="00B510F1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="00B510F1">
        <w:rPr>
          <w:rFonts w:ascii="Times New Roman" w:eastAsia="SimSun" w:hAnsi="Times New Roman" w:cs="Times New Roman"/>
          <w:lang w:eastAsia="zh-CN"/>
        </w:rPr>
        <w:t>Comuna</w:t>
      </w:r>
      <w:proofErr w:type="spellEnd"/>
      <w:r w:rsidR="00B510F1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="00B510F1">
        <w:rPr>
          <w:rFonts w:ascii="Times New Roman" w:eastAsia="SimSun" w:hAnsi="Times New Roman" w:cs="Times New Roman"/>
          <w:lang w:eastAsia="zh-CN"/>
        </w:rPr>
        <w:t>Nădrag</w:t>
      </w:r>
      <w:proofErr w:type="spellEnd"/>
      <w:r w:rsidR="00B510F1">
        <w:rPr>
          <w:rFonts w:ascii="Times New Roman" w:eastAsia="SimSun" w:hAnsi="Times New Roman" w:cs="Times New Roman"/>
          <w:lang w:eastAsia="zh-CN"/>
        </w:rPr>
        <w:t xml:space="preserve">, sat </w:t>
      </w:r>
      <w:proofErr w:type="spellStart"/>
      <w:r w:rsidR="00B510F1">
        <w:rPr>
          <w:rFonts w:ascii="Times New Roman" w:eastAsia="SimSun" w:hAnsi="Times New Roman" w:cs="Times New Roman"/>
          <w:lang w:eastAsia="zh-CN"/>
        </w:rPr>
        <w:t>Nădrag</w:t>
      </w:r>
      <w:proofErr w:type="spellEnd"/>
      <w:proofErr w:type="gramStart"/>
      <w:r w:rsidR="00B510F1">
        <w:rPr>
          <w:rFonts w:ascii="Times New Roman" w:eastAsia="SimSun" w:hAnsi="Times New Roman" w:cs="Times New Roman"/>
          <w:lang w:eastAsia="zh-CN"/>
        </w:rPr>
        <w:t xml:space="preserve">, </w:t>
      </w:r>
      <w:r w:rsidR="00B510F1" w:rsidRPr="0050510D">
        <w:rPr>
          <w:rFonts w:ascii="Times New Roman" w:eastAsia="SimSun" w:hAnsi="Times New Roman" w:cs="Times New Roman"/>
          <w:color w:val="000000" w:themeColor="text1"/>
          <w:lang w:eastAsia="zh-CN"/>
        </w:rPr>
        <w:t>,</w:t>
      </w:r>
      <w:proofErr w:type="gramEnd"/>
      <w:r w:rsidR="00B510F1" w:rsidRPr="0050510D">
        <w:rPr>
          <w:rFonts w:ascii="Times New Roman" w:eastAsia="SimSun" w:hAnsi="Times New Roman" w:cs="Times New Roman"/>
          <w:color w:val="000000" w:themeColor="text1"/>
          <w:lang w:eastAsia="zh-CN"/>
        </w:rPr>
        <w:t xml:space="preserve"> </w:t>
      </w:r>
      <w:r w:rsidR="00B510F1">
        <w:rPr>
          <w:rFonts w:ascii="Times New Roman" w:eastAsia="SimSun" w:hAnsi="Times New Roman" w:cs="Times New Roman"/>
          <w:color w:val="000000" w:themeColor="text1"/>
          <w:lang w:eastAsia="zh-CN"/>
        </w:rPr>
        <w:t>s</w:t>
      </w:r>
      <w:r w:rsidR="00B510F1" w:rsidRPr="0050510D">
        <w:rPr>
          <w:rFonts w:ascii="Times New Roman" w:eastAsia="SimSun" w:hAnsi="Times New Roman" w:cs="Times New Roman"/>
          <w:color w:val="000000" w:themeColor="text1"/>
          <w:lang w:eastAsia="zh-CN"/>
        </w:rPr>
        <w:t xml:space="preserve">tr. </w:t>
      </w:r>
      <w:proofErr w:type="spellStart"/>
      <w:r w:rsidR="00B510F1" w:rsidRPr="0050510D">
        <w:rPr>
          <w:rFonts w:ascii="Times New Roman" w:eastAsia="SimSun" w:hAnsi="Times New Roman" w:cs="Times New Roman"/>
          <w:color w:val="000000" w:themeColor="text1"/>
          <w:lang w:eastAsia="zh-CN"/>
        </w:rPr>
        <w:t>Tineretului</w:t>
      </w:r>
      <w:proofErr w:type="spellEnd"/>
      <w:r w:rsidR="00B510F1" w:rsidRPr="0050510D">
        <w:rPr>
          <w:rFonts w:ascii="Times New Roman" w:eastAsia="SimSun" w:hAnsi="Times New Roman" w:cs="Times New Roman"/>
          <w:color w:val="000000" w:themeColor="text1"/>
          <w:lang w:eastAsia="zh-CN"/>
        </w:rPr>
        <w:t xml:space="preserve"> nr. 20,</w:t>
      </w:r>
      <w:r w:rsidR="00B510F1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="00B510F1">
        <w:rPr>
          <w:rFonts w:ascii="Times New Roman" w:eastAsia="SimSun" w:hAnsi="Times New Roman" w:cs="Times New Roman"/>
          <w:lang w:eastAsia="zh-CN"/>
        </w:rPr>
        <w:t>î</w:t>
      </w:r>
      <w:r w:rsidRPr="0050510D">
        <w:rPr>
          <w:rFonts w:ascii="Times New Roman" w:eastAsia="SimSun" w:hAnsi="Times New Roman" w:cs="Times New Roman"/>
          <w:lang w:eastAsia="zh-CN"/>
        </w:rPr>
        <w:t>n</w:t>
      </w:r>
      <w:proofErr w:type="spellEnd"/>
      <w:r w:rsidRPr="0050510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50510D">
        <w:rPr>
          <w:rFonts w:ascii="Times New Roman" w:eastAsia="SimSun" w:hAnsi="Times New Roman" w:cs="Times New Roman"/>
          <w:lang w:eastAsia="zh-CN"/>
        </w:rPr>
        <w:t>suprafat</w:t>
      </w:r>
      <w:r w:rsidR="00B510F1">
        <w:rPr>
          <w:rFonts w:ascii="Times New Roman" w:eastAsia="SimSun" w:hAnsi="Times New Roman" w:cs="Times New Roman"/>
          <w:lang w:eastAsia="zh-CN"/>
        </w:rPr>
        <w:t>ă</w:t>
      </w:r>
      <w:proofErr w:type="spellEnd"/>
      <w:r w:rsidRPr="0050510D">
        <w:rPr>
          <w:rFonts w:ascii="Times New Roman" w:eastAsia="SimSun" w:hAnsi="Times New Roman" w:cs="Times New Roman"/>
          <w:lang w:eastAsia="zh-CN"/>
        </w:rPr>
        <w:t xml:space="preserve"> de 1</w:t>
      </w:r>
      <w:r w:rsidR="00B510F1">
        <w:rPr>
          <w:rFonts w:ascii="Times New Roman" w:eastAsia="SimSun" w:hAnsi="Times New Roman" w:cs="Times New Roman"/>
          <w:lang w:eastAsia="zh-CN"/>
        </w:rPr>
        <w:t>.</w:t>
      </w:r>
      <w:r w:rsidRPr="0050510D">
        <w:rPr>
          <w:rFonts w:ascii="Times New Roman" w:eastAsia="SimSun" w:hAnsi="Times New Roman" w:cs="Times New Roman"/>
          <w:lang w:eastAsia="zh-CN"/>
        </w:rPr>
        <w:t xml:space="preserve">482 </w:t>
      </w:r>
      <w:proofErr w:type="spellStart"/>
      <w:r w:rsidRPr="0050510D">
        <w:rPr>
          <w:rFonts w:ascii="Times New Roman" w:eastAsia="SimSun" w:hAnsi="Times New Roman" w:cs="Times New Roman"/>
          <w:lang w:eastAsia="zh-CN"/>
        </w:rPr>
        <w:t>mp</w:t>
      </w:r>
      <w:proofErr w:type="spellEnd"/>
      <w:r w:rsidRPr="0050510D">
        <w:rPr>
          <w:rFonts w:ascii="Times New Roman" w:eastAsia="SimSun" w:hAnsi="Times New Roman" w:cs="Times New Roman"/>
          <w:lang w:eastAsia="zh-CN"/>
        </w:rPr>
        <w:t xml:space="preserve">. </w:t>
      </w:r>
      <w:proofErr w:type="spellStart"/>
      <w:r w:rsidR="00B510F1">
        <w:rPr>
          <w:rFonts w:ascii="Times New Roman" w:eastAsia="SimSun" w:hAnsi="Times New Roman" w:cs="Times New Roman"/>
          <w:lang w:eastAsia="zh-CN"/>
        </w:rPr>
        <w:t>î</w:t>
      </w:r>
      <w:r w:rsidRPr="0050510D">
        <w:rPr>
          <w:rFonts w:ascii="Times New Roman" w:eastAsia="SimSun" w:hAnsi="Times New Roman" w:cs="Times New Roman"/>
          <w:lang w:eastAsia="zh-CN"/>
        </w:rPr>
        <w:t>n</w:t>
      </w:r>
      <w:proofErr w:type="spellEnd"/>
      <w:r w:rsidRPr="0050510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50510D">
        <w:rPr>
          <w:rFonts w:ascii="Times New Roman" w:eastAsia="SimSun" w:hAnsi="Times New Roman" w:cs="Times New Roman"/>
          <w:lang w:eastAsia="zh-CN"/>
        </w:rPr>
        <w:t>favoarea</w:t>
      </w:r>
      <w:proofErr w:type="spellEnd"/>
      <w:r w:rsidRPr="0050510D">
        <w:rPr>
          <w:rFonts w:ascii="Times New Roman" w:eastAsia="SimSun" w:hAnsi="Times New Roman" w:cs="Times New Roman"/>
          <w:lang w:eastAsia="zh-CN"/>
        </w:rPr>
        <w:t xml:space="preserve"> </w:t>
      </w:r>
      <w:r w:rsidR="00B510F1">
        <w:rPr>
          <w:rFonts w:ascii="Times New Roman" w:eastAsia="SimSun" w:hAnsi="Times New Roman" w:cs="Times New Roman"/>
          <w:lang w:eastAsia="zh-CN"/>
        </w:rPr>
        <w:t xml:space="preserve">UAT </w:t>
      </w:r>
      <w:proofErr w:type="spellStart"/>
      <w:r w:rsidRPr="0050510D">
        <w:rPr>
          <w:rFonts w:ascii="Times New Roman" w:eastAsia="SimSun" w:hAnsi="Times New Roman" w:cs="Times New Roman"/>
          <w:lang w:eastAsia="zh-CN"/>
        </w:rPr>
        <w:t>Comun</w:t>
      </w:r>
      <w:r w:rsidR="00B510F1">
        <w:rPr>
          <w:rFonts w:ascii="Times New Roman" w:eastAsia="SimSun" w:hAnsi="Times New Roman" w:cs="Times New Roman"/>
          <w:lang w:eastAsia="zh-CN"/>
        </w:rPr>
        <w:t>a</w:t>
      </w:r>
      <w:proofErr w:type="spellEnd"/>
      <w:r w:rsidRPr="0050510D">
        <w:rPr>
          <w:rFonts w:ascii="Times New Roman" w:eastAsia="SimSun" w:hAnsi="Times New Roman" w:cs="Times New Roman"/>
          <w:lang w:eastAsia="zh-CN"/>
        </w:rPr>
        <w:t xml:space="preserve"> Nadrag, </w:t>
      </w:r>
      <w:proofErr w:type="spellStart"/>
      <w:r w:rsidR="00B510F1">
        <w:rPr>
          <w:rFonts w:ascii="Times New Roman" w:eastAsia="SimSun" w:hAnsi="Times New Roman" w:cs="Times New Roman"/>
          <w:lang w:eastAsia="zh-CN"/>
        </w:rPr>
        <w:t>î</w:t>
      </w:r>
      <w:r w:rsidRPr="0050510D">
        <w:rPr>
          <w:rFonts w:ascii="Times New Roman" w:eastAsia="SimSun" w:hAnsi="Times New Roman" w:cs="Times New Roman"/>
          <w:lang w:eastAsia="zh-CN"/>
        </w:rPr>
        <w:t>n</w:t>
      </w:r>
      <w:proofErr w:type="spellEnd"/>
      <w:r w:rsidRPr="0050510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50510D">
        <w:rPr>
          <w:rFonts w:ascii="Times New Roman" w:eastAsia="SimSun" w:hAnsi="Times New Roman" w:cs="Times New Roman"/>
          <w:lang w:eastAsia="zh-CN"/>
        </w:rPr>
        <w:t>cota</w:t>
      </w:r>
      <w:proofErr w:type="spellEnd"/>
      <w:r w:rsidRPr="0050510D">
        <w:rPr>
          <w:rFonts w:ascii="Times New Roman" w:eastAsia="SimSun" w:hAnsi="Times New Roman" w:cs="Times New Roman"/>
          <w:lang w:eastAsia="zh-CN"/>
        </w:rPr>
        <w:t xml:space="preserve"> de 1/1 </w:t>
      </w:r>
      <w:proofErr w:type="spellStart"/>
      <w:r w:rsidRPr="0050510D">
        <w:rPr>
          <w:rFonts w:ascii="Times New Roman" w:eastAsia="SimSun" w:hAnsi="Times New Roman" w:cs="Times New Roman"/>
          <w:lang w:eastAsia="zh-CN"/>
        </w:rPr>
        <w:t>asupra</w:t>
      </w:r>
      <w:proofErr w:type="spellEnd"/>
      <w:r w:rsidRPr="0050510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50510D">
        <w:rPr>
          <w:rFonts w:ascii="Times New Roman" w:eastAsia="SimSun" w:hAnsi="Times New Roman" w:cs="Times New Roman"/>
          <w:lang w:eastAsia="zh-CN"/>
        </w:rPr>
        <w:t>terenului</w:t>
      </w:r>
      <w:proofErr w:type="spellEnd"/>
      <w:r w:rsidR="00B510F1">
        <w:rPr>
          <w:rFonts w:ascii="Times New Roman" w:eastAsia="SimSun" w:hAnsi="Times New Roman" w:cs="Times New Roman"/>
          <w:lang w:eastAsia="zh-CN"/>
        </w:rPr>
        <w:t>.</w:t>
      </w:r>
      <w:r w:rsidRPr="0050510D">
        <w:rPr>
          <w:rFonts w:ascii="Times New Roman" w:eastAsia="SimSun" w:hAnsi="Times New Roman" w:cs="Times New Roman"/>
          <w:lang w:eastAsia="zh-CN"/>
        </w:rPr>
        <w:t xml:space="preserve"> </w:t>
      </w:r>
    </w:p>
    <w:p w14:paraId="039A6CFE" w14:textId="25CA4F37" w:rsidR="0050510D" w:rsidRPr="0050510D" w:rsidRDefault="0050510D" w:rsidP="0050510D">
      <w:pPr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50510D">
        <w:rPr>
          <w:rFonts w:ascii="Times New Roman" w:eastAsia="SimSun" w:hAnsi="Times New Roman" w:cs="Times New Roman"/>
          <w:b/>
          <w:lang w:eastAsia="zh-CN"/>
        </w:rPr>
        <w:t>Art. 2</w:t>
      </w:r>
      <w:r w:rsidRPr="0050510D">
        <w:rPr>
          <w:rFonts w:ascii="Times New Roman" w:eastAsia="SimSun" w:hAnsi="Times New Roman" w:cs="Times New Roman"/>
          <w:lang w:eastAsia="zh-CN"/>
        </w:rPr>
        <w:t xml:space="preserve"> Se </w:t>
      </w:r>
      <w:proofErr w:type="spellStart"/>
      <w:r w:rsidRPr="0050510D">
        <w:rPr>
          <w:rFonts w:ascii="Times New Roman" w:eastAsia="SimSun" w:hAnsi="Times New Roman" w:cs="Times New Roman"/>
          <w:lang w:eastAsia="zh-CN"/>
        </w:rPr>
        <w:t>atestă</w:t>
      </w:r>
      <w:proofErr w:type="spellEnd"/>
      <w:r w:rsidRPr="0050510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50510D">
        <w:rPr>
          <w:rFonts w:ascii="Times New Roman" w:eastAsia="SimSun" w:hAnsi="Times New Roman" w:cs="Times New Roman"/>
          <w:lang w:eastAsia="zh-CN"/>
        </w:rPr>
        <w:t>apartenenţa</w:t>
      </w:r>
      <w:proofErr w:type="spellEnd"/>
      <w:r w:rsidRPr="0050510D">
        <w:rPr>
          <w:rFonts w:ascii="Times New Roman" w:eastAsia="SimSun" w:hAnsi="Times New Roman" w:cs="Times New Roman"/>
          <w:lang w:eastAsia="zh-CN"/>
        </w:rPr>
        <w:t xml:space="preserve"> </w:t>
      </w:r>
      <w:r w:rsidRPr="0050510D">
        <w:rPr>
          <w:rFonts w:ascii="Times New Roman" w:eastAsia="SimSun" w:hAnsi="Times New Roman" w:cs="Times New Roman"/>
          <w:bCs/>
          <w:lang w:eastAsia="zh-CN"/>
        </w:rPr>
        <w:t xml:space="preserve">la </w:t>
      </w:r>
      <w:proofErr w:type="spellStart"/>
      <w:r w:rsidRPr="0050510D">
        <w:rPr>
          <w:rFonts w:ascii="Times New Roman" w:eastAsia="SimSun" w:hAnsi="Times New Roman" w:cs="Times New Roman"/>
          <w:bCs/>
          <w:lang w:eastAsia="zh-CN"/>
        </w:rPr>
        <w:t>domeniul</w:t>
      </w:r>
      <w:proofErr w:type="spellEnd"/>
      <w:r w:rsidRPr="0050510D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50510D">
        <w:rPr>
          <w:rFonts w:ascii="Times New Roman" w:eastAsia="SimSun" w:hAnsi="Times New Roman" w:cs="Times New Roman"/>
          <w:bCs/>
          <w:lang w:eastAsia="zh-CN"/>
        </w:rPr>
        <w:t>privat</w:t>
      </w:r>
      <w:proofErr w:type="spellEnd"/>
      <w:r w:rsidRPr="0050510D">
        <w:rPr>
          <w:rFonts w:ascii="Times New Roman" w:eastAsia="SimSun" w:hAnsi="Times New Roman" w:cs="Times New Roman"/>
          <w:bCs/>
          <w:lang w:eastAsia="zh-CN"/>
        </w:rPr>
        <w:t xml:space="preserve"> al UAT </w:t>
      </w:r>
      <w:proofErr w:type="spellStart"/>
      <w:r w:rsidRPr="0050510D">
        <w:rPr>
          <w:rFonts w:ascii="Times New Roman" w:eastAsia="SimSun" w:hAnsi="Times New Roman" w:cs="Times New Roman"/>
          <w:bCs/>
          <w:lang w:eastAsia="zh-CN"/>
        </w:rPr>
        <w:t>Comuna</w:t>
      </w:r>
      <w:proofErr w:type="spellEnd"/>
      <w:r w:rsidRPr="0050510D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50510D">
        <w:rPr>
          <w:rFonts w:ascii="Times New Roman" w:eastAsia="SimSun" w:hAnsi="Times New Roman" w:cs="Times New Roman"/>
          <w:bCs/>
          <w:lang w:eastAsia="zh-CN"/>
        </w:rPr>
        <w:t>Nădrag</w:t>
      </w:r>
      <w:proofErr w:type="spellEnd"/>
      <w:r w:rsidRPr="0050510D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gramStart"/>
      <w:r w:rsidRPr="0050510D">
        <w:rPr>
          <w:rFonts w:ascii="Times New Roman" w:eastAsia="SimSun" w:hAnsi="Times New Roman" w:cs="Times New Roman"/>
          <w:bCs/>
          <w:lang w:eastAsia="zh-CN"/>
        </w:rPr>
        <w:t>a</w:t>
      </w:r>
      <w:proofErr w:type="gramEnd"/>
      <w:r w:rsidRPr="0050510D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50510D">
        <w:rPr>
          <w:rFonts w:ascii="Times New Roman" w:eastAsia="SimSun" w:hAnsi="Times New Roman" w:cs="Times New Roman"/>
          <w:lang w:eastAsia="zh-CN"/>
        </w:rPr>
        <w:t>imobilului</w:t>
      </w:r>
      <w:proofErr w:type="spellEnd"/>
      <w:r w:rsidRPr="0050510D">
        <w:rPr>
          <w:rFonts w:ascii="Times New Roman" w:eastAsia="SimSun" w:hAnsi="Times New Roman" w:cs="Times New Roman"/>
          <w:lang w:eastAsia="zh-CN"/>
        </w:rPr>
        <w:t xml:space="preserve"> </w:t>
      </w:r>
      <w:bookmarkStart w:id="0" w:name="_Hlk160093450"/>
      <w:proofErr w:type="spellStart"/>
      <w:r w:rsidRPr="005051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inscris</w:t>
      </w:r>
      <w:proofErr w:type="spellEnd"/>
      <w:r w:rsidRPr="005051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5051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în</w:t>
      </w:r>
      <w:proofErr w:type="spellEnd"/>
      <w:r w:rsidRPr="005051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</w:t>
      </w:r>
      <w:bookmarkEnd w:id="0"/>
      <w:r w:rsidRPr="0050510D">
        <w:rPr>
          <w:rFonts w:ascii="Times New Roman" w:eastAsia="SimSun" w:hAnsi="Times New Roman" w:cs="Times New Roman"/>
          <w:lang w:eastAsia="zh-CN"/>
        </w:rPr>
        <w:t>CF</w:t>
      </w:r>
      <w:proofErr w:type="gramEnd"/>
      <w:r w:rsidRPr="0050510D">
        <w:rPr>
          <w:rFonts w:ascii="Times New Roman" w:eastAsia="SimSun" w:hAnsi="Times New Roman" w:cs="Times New Roman"/>
          <w:lang w:eastAsia="zh-CN"/>
        </w:rPr>
        <w:t xml:space="preserve"> 400388 </w:t>
      </w:r>
      <w:proofErr w:type="gramStart"/>
      <w:r w:rsidRPr="0050510D">
        <w:rPr>
          <w:rFonts w:ascii="Times New Roman" w:eastAsia="SimSun" w:hAnsi="Times New Roman" w:cs="Times New Roman"/>
          <w:lang w:eastAsia="zh-CN"/>
        </w:rPr>
        <w:t>Nadrag ,</w:t>
      </w:r>
      <w:proofErr w:type="gramEnd"/>
      <w:r w:rsidRPr="0050510D">
        <w:rPr>
          <w:rFonts w:ascii="Times New Roman" w:eastAsia="SimSun" w:hAnsi="Times New Roman" w:cs="Times New Roman"/>
          <w:lang w:eastAsia="zh-CN"/>
        </w:rPr>
        <w:t xml:space="preserve"> nr. top. 14</w:t>
      </w:r>
      <w:r w:rsidR="00B510F1">
        <w:rPr>
          <w:rFonts w:ascii="Times New Roman" w:eastAsia="SimSun" w:hAnsi="Times New Roman" w:cs="Times New Roman"/>
          <w:lang w:eastAsia="zh-CN"/>
        </w:rPr>
        <w:t>.</w:t>
      </w:r>
      <w:r w:rsidRPr="0050510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</w:p>
    <w:p w14:paraId="56540BE3" w14:textId="77777777" w:rsidR="0050510D" w:rsidRPr="0050510D" w:rsidRDefault="0050510D" w:rsidP="0050510D">
      <w:pPr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color w:val="26282A"/>
          <w:kern w:val="0"/>
          <w14:ligatures w14:val="none"/>
        </w:rPr>
      </w:pPr>
      <w:r w:rsidRPr="0050510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50510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Art.3 </w:t>
      </w:r>
      <w:r w:rsidRPr="005051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Se </w:t>
      </w:r>
      <w:proofErr w:type="spellStart"/>
      <w:r w:rsidRPr="005051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aproba</w:t>
      </w:r>
      <w:proofErr w:type="spellEnd"/>
      <w:r w:rsidRPr="005051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5051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completarea</w:t>
      </w:r>
      <w:proofErr w:type="spellEnd"/>
      <w:r w:rsidRPr="0050510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 </w:t>
      </w:r>
      <w:r w:rsidRPr="0050510D">
        <w:rPr>
          <w:rFonts w:ascii="Times New Roman" w:eastAsia="Times New Roman" w:hAnsi="Times New Roman" w:cs="Times New Roman"/>
          <w:color w:val="26282A"/>
          <w:kern w:val="0"/>
          <w14:ligatures w14:val="none"/>
        </w:rPr>
        <w:t> </w:t>
      </w:r>
      <w:proofErr w:type="spellStart"/>
      <w:r w:rsidRPr="0050510D">
        <w:rPr>
          <w:rFonts w:ascii="Times New Roman" w:eastAsia="Times New Roman" w:hAnsi="Times New Roman" w:cs="Times New Roman"/>
          <w:color w:val="26282A"/>
          <w:kern w:val="0"/>
          <w14:ligatures w14:val="none"/>
        </w:rPr>
        <w:t>inventarului</w:t>
      </w:r>
      <w:proofErr w:type="spellEnd"/>
      <w:proofErr w:type="gramEnd"/>
      <w:r w:rsidRPr="0050510D">
        <w:rPr>
          <w:rFonts w:ascii="Times New Roman" w:eastAsia="Times New Roman" w:hAnsi="Times New Roman" w:cs="Times New Roman"/>
          <w:color w:val="26282A"/>
          <w:kern w:val="0"/>
          <w14:ligatures w14:val="none"/>
        </w:rPr>
        <w:t xml:space="preserve"> </w:t>
      </w:r>
      <w:proofErr w:type="spellStart"/>
      <w:r w:rsidRPr="0050510D">
        <w:rPr>
          <w:rFonts w:ascii="Times New Roman" w:eastAsia="Times New Roman" w:hAnsi="Times New Roman" w:cs="Times New Roman"/>
          <w:color w:val="26282A"/>
          <w:kern w:val="0"/>
          <w14:ligatures w14:val="none"/>
        </w:rPr>
        <w:t>domeniului</w:t>
      </w:r>
      <w:proofErr w:type="spellEnd"/>
      <w:r w:rsidRPr="0050510D">
        <w:rPr>
          <w:rFonts w:ascii="Times New Roman" w:eastAsia="Times New Roman" w:hAnsi="Times New Roman" w:cs="Times New Roman"/>
          <w:color w:val="26282A"/>
          <w:kern w:val="0"/>
          <w14:ligatures w14:val="none"/>
        </w:rPr>
        <w:t xml:space="preserve"> </w:t>
      </w:r>
      <w:proofErr w:type="spellStart"/>
      <w:r w:rsidRPr="0050510D">
        <w:rPr>
          <w:rFonts w:ascii="Times New Roman" w:eastAsia="Times New Roman" w:hAnsi="Times New Roman" w:cs="Times New Roman"/>
          <w:color w:val="26282A"/>
          <w:kern w:val="0"/>
          <w14:ligatures w14:val="none"/>
        </w:rPr>
        <w:t>privat</w:t>
      </w:r>
      <w:proofErr w:type="spellEnd"/>
      <w:r w:rsidRPr="0050510D">
        <w:rPr>
          <w:rFonts w:ascii="Times New Roman" w:eastAsia="Times New Roman" w:hAnsi="Times New Roman" w:cs="Times New Roman"/>
          <w:color w:val="26282A"/>
          <w:kern w:val="0"/>
          <w14:ligatures w14:val="none"/>
        </w:rPr>
        <w:t xml:space="preserve"> al </w:t>
      </w:r>
      <w:proofErr w:type="spellStart"/>
      <w:r w:rsidRPr="0050510D">
        <w:rPr>
          <w:rFonts w:ascii="Times New Roman" w:eastAsia="Times New Roman" w:hAnsi="Times New Roman" w:cs="Times New Roman"/>
          <w:color w:val="26282A"/>
          <w:kern w:val="0"/>
          <w14:ligatures w14:val="none"/>
        </w:rPr>
        <w:t>Comunei</w:t>
      </w:r>
      <w:proofErr w:type="spellEnd"/>
      <w:r w:rsidRPr="0050510D">
        <w:rPr>
          <w:rFonts w:ascii="Times New Roman" w:eastAsia="Times New Roman" w:hAnsi="Times New Roman" w:cs="Times New Roman"/>
          <w:color w:val="26282A"/>
          <w:kern w:val="0"/>
          <w14:ligatures w14:val="none"/>
        </w:rPr>
        <w:t xml:space="preserve"> </w:t>
      </w:r>
      <w:proofErr w:type="spellStart"/>
      <w:r w:rsidRPr="0050510D">
        <w:rPr>
          <w:rFonts w:ascii="Times New Roman" w:eastAsia="Times New Roman" w:hAnsi="Times New Roman" w:cs="Times New Roman"/>
          <w:color w:val="26282A"/>
          <w:kern w:val="0"/>
          <w14:ligatures w14:val="none"/>
        </w:rPr>
        <w:t>Nădrag</w:t>
      </w:r>
      <w:proofErr w:type="spellEnd"/>
      <w:r w:rsidRPr="0050510D">
        <w:rPr>
          <w:rFonts w:ascii="Times New Roman" w:eastAsia="Times New Roman" w:hAnsi="Times New Roman" w:cs="Times New Roman"/>
          <w:color w:val="26282A"/>
          <w:kern w:val="0"/>
          <w14:ligatures w14:val="none"/>
        </w:rPr>
        <w:t xml:space="preserve">, cu </w:t>
      </w:r>
      <w:proofErr w:type="spellStart"/>
      <w:r w:rsidRPr="0050510D">
        <w:rPr>
          <w:rFonts w:ascii="Times New Roman" w:eastAsia="Times New Roman" w:hAnsi="Times New Roman" w:cs="Times New Roman"/>
          <w:color w:val="26282A"/>
          <w:kern w:val="0"/>
          <w14:ligatures w14:val="none"/>
        </w:rPr>
        <w:t>imobilul</w:t>
      </w:r>
      <w:proofErr w:type="spellEnd"/>
      <w:r w:rsidRPr="0050510D">
        <w:rPr>
          <w:rFonts w:ascii="Times New Roman" w:eastAsia="Times New Roman" w:hAnsi="Times New Roman" w:cs="Times New Roman"/>
          <w:color w:val="26282A"/>
          <w:kern w:val="0"/>
          <w14:ligatures w14:val="none"/>
        </w:rPr>
        <w:t xml:space="preserve"> </w:t>
      </w:r>
      <w:proofErr w:type="spellStart"/>
      <w:r w:rsidRPr="0050510D">
        <w:rPr>
          <w:rFonts w:ascii="Times New Roman" w:eastAsia="Times New Roman" w:hAnsi="Times New Roman" w:cs="Times New Roman"/>
          <w:color w:val="26282A"/>
          <w:kern w:val="0"/>
          <w14:ligatures w14:val="none"/>
        </w:rPr>
        <w:t>menționat</w:t>
      </w:r>
      <w:proofErr w:type="spellEnd"/>
      <w:r w:rsidRPr="0050510D">
        <w:rPr>
          <w:rFonts w:ascii="Times New Roman" w:eastAsia="Times New Roman" w:hAnsi="Times New Roman" w:cs="Times New Roman"/>
          <w:color w:val="26282A"/>
          <w:kern w:val="0"/>
          <w14:ligatures w14:val="none"/>
        </w:rPr>
        <w:t xml:space="preserve"> la art.</w:t>
      </w:r>
      <w:proofErr w:type="gramStart"/>
      <w:r w:rsidRPr="0050510D">
        <w:rPr>
          <w:rFonts w:ascii="Times New Roman" w:eastAsia="Times New Roman" w:hAnsi="Times New Roman" w:cs="Times New Roman"/>
          <w:color w:val="26282A"/>
          <w:kern w:val="0"/>
          <w14:ligatures w14:val="none"/>
        </w:rPr>
        <w:t>1,  conform</w:t>
      </w:r>
      <w:proofErr w:type="gramEnd"/>
      <w:r w:rsidRPr="0050510D">
        <w:rPr>
          <w:rFonts w:ascii="Times New Roman" w:eastAsia="Times New Roman" w:hAnsi="Times New Roman" w:cs="Times New Roman"/>
          <w:color w:val="26282A"/>
          <w:kern w:val="0"/>
          <w14:ligatures w14:val="none"/>
        </w:rPr>
        <w:t xml:space="preserve"> </w:t>
      </w:r>
      <w:proofErr w:type="spellStart"/>
      <w:proofErr w:type="gramStart"/>
      <w:r w:rsidRPr="0050510D">
        <w:rPr>
          <w:rFonts w:ascii="Times New Roman" w:eastAsia="Times New Roman" w:hAnsi="Times New Roman" w:cs="Times New Roman"/>
          <w:color w:val="26282A"/>
          <w:kern w:val="0"/>
          <w14:ligatures w14:val="none"/>
        </w:rPr>
        <w:t>Anexei</w:t>
      </w:r>
      <w:proofErr w:type="spellEnd"/>
      <w:r w:rsidRPr="0050510D">
        <w:rPr>
          <w:rFonts w:ascii="Times New Roman" w:eastAsia="Times New Roman" w:hAnsi="Times New Roman" w:cs="Times New Roman"/>
          <w:color w:val="26282A"/>
          <w:kern w:val="0"/>
          <w14:ligatures w14:val="none"/>
        </w:rPr>
        <w:t xml:space="preserve">  la</w:t>
      </w:r>
      <w:proofErr w:type="gramEnd"/>
      <w:r w:rsidRPr="0050510D">
        <w:rPr>
          <w:rFonts w:ascii="Times New Roman" w:eastAsia="Times New Roman" w:hAnsi="Times New Roman" w:cs="Times New Roman"/>
          <w:color w:val="26282A"/>
          <w:kern w:val="0"/>
          <w14:ligatures w14:val="none"/>
        </w:rPr>
        <w:t xml:space="preserve"> </w:t>
      </w:r>
      <w:proofErr w:type="spellStart"/>
      <w:r w:rsidRPr="0050510D">
        <w:rPr>
          <w:rFonts w:ascii="Times New Roman" w:eastAsia="Times New Roman" w:hAnsi="Times New Roman" w:cs="Times New Roman"/>
          <w:color w:val="26282A"/>
          <w:kern w:val="0"/>
          <w14:ligatures w14:val="none"/>
        </w:rPr>
        <w:t>prezenta</w:t>
      </w:r>
      <w:proofErr w:type="spellEnd"/>
      <w:r w:rsidRPr="0050510D">
        <w:rPr>
          <w:rFonts w:ascii="Times New Roman" w:eastAsia="Times New Roman" w:hAnsi="Times New Roman" w:cs="Times New Roman"/>
          <w:color w:val="26282A"/>
          <w:kern w:val="0"/>
          <w14:ligatures w14:val="none"/>
        </w:rPr>
        <w:t>.</w:t>
      </w:r>
    </w:p>
    <w:p w14:paraId="7158E578" w14:textId="77777777" w:rsidR="0050510D" w:rsidRPr="0050510D" w:rsidRDefault="0050510D" w:rsidP="0050510D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lang w:eastAsia="zh-CN"/>
        </w:rPr>
      </w:pPr>
      <w:r w:rsidRPr="0050510D">
        <w:rPr>
          <w:rFonts w:ascii="Times New Roman" w:eastAsia="SimSun" w:hAnsi="Times New Roman" w:cs="Times New Roman"/>
          <w:b/>
          <w:lang w:eastAsia="zh-CN"/>
        </w:rPr>
        <w:t xml:space="preserve">Art. 4 </w:t>
      </w:r>
      <w:r w:rsidRPr="0050510D">
        <w:rPr>
          <w:rFonts w:ascii="Times New Roman" w:eastAsia="SimSun" w:hAnsi="Times New Roman" w:cs="Times New Roman"/>
          <w:lang w:eastAsia="zh-CN"/>
        </w:rPr>
        <w:t xml:space="preserve">Se </w:t>
      </w:r>
      <w:proofErr w:type="spellStart"/>
      <w:r w:rsidRPr="0050510D">
        <w:rPr>
          <w:rFonts w:ascii="Times New Roman" w:eastAsia="SimSun" w:hAnsi="Times New Roman" w:cs="Times New Roman"/>
          <w:lang w:eastAsia="zh-CN"/>
        </w:rPr>
        <w:t>aprobă</w:t>
      </w:r>
      <w:proofErr w:type="spellEnd"/>
      <w:r w:rsidRPr="0050510D">
        <w:rPr>
          <w:rFonts w:ascii="Times New Roman" w:eastAsia="SimSun" w:hAnsi="Times New Roman" w:cs="Times New Roman"/>
          <w:b/>
          <w:lang w:eastAsia="zh-CN"/>
        </w:rPr>
        <w:t xml:space="preserve"> </w:t>
      </w:r>
      <w:proofErr w:type="spellStart"/>
      <w:r w:rsidRPr="0050510D">
        <w:rPr>
          <w:rFonts w:ascii="Times New Roman" w:eastAsia="SimSun" w:hAnsi="Times New Roman" w:cs="Times New Roman"/>
          <w:lang w:eastAsia="zh-CN"/>
        </w:rPr>
        <w:t>înscrierea</w:t>
      </w:r>
      <w:proofErr w:type="spellEnd"/>
      <w:r w:rsidRPr="0050510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50510D">
        <w:rPr>
          <w:rFonts w:ascii="Times New Roman" w:eastAsia="SimSun" w:hAnsi="Times New Roman" w:cs="Times New Roman"/>
          <w:lang w:eastAsia="zh-CN"/>
        </w:rPr>
        <w:t>menţiunilor</w:t>
      </w:r>
      <w:proofErr w:type="spellEnd"/>
      <w:r w:rsidRPr="0050510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50510D">
        <w:rPr>
          <w:rFonts w:ascii="Times New Roman" w:eastAsia="SimSun" w:hAnsi="Times New Roman" w:cs="Times New Roman"/>
          <w:lang w:eastAsia="zh-CN"/>
        </w:rPr>
        <w:t>în</w:t>
      </w:r>
      <w:proofErr w:type="spellEnd"/>
      <w:r w:rsidRPr="0050510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50510D">
        <w:rPr>
          <w:rFonts w:ascii="Times New Roman" w:eastAsia="SimSun" w:hAnsi="Times New Roman" w:cs="Times New Roman"/>
          <w:lang w:eastAsia="zh-CN"/>
        </w:rPr>
        <w:t>cartea</w:t>
      </w:r>
      <w:proofErr w:type="spellEnd"/>
      <w:r w:rsidRPr="0050510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proofErr w:type="gramStart"/>
      <w:r w:rsidRPr="0050510D">
        <w:rPr>
          <w:rFonts w:ascii="Times New Roman" w:eastAsia="SimSun" w:hAnsi="Times New Roman" w:cs="Times New Roman"/>
          <w:lang w:eastAsia="zh-CN"/>
        </w:rPr>
        <w:t>funciară</w:t>
      </w:r>
      <w:proofErr w:type="spellEnd"/>
      <w:r w:rsidRPr="0050510D">
        <w:rPr>
          <w:rFonts w:ascii="Times New Roman" w:eastAsia="SimSun" w:hAnsi="Times New Roman" w:cs="Times New Roman"/>
          <w:lang w:eastAsia="zh-CN"/>
        </w:rPr>
        <w:t xml:space="preserve">  care</w:t>
      </w:r>
      <w:proofErr w:type="gramEnd"/>
      <w:r w:rsidRPr="0050510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50510D">
        <w:rPr>
          <w:rFonts w:ascii="Times New Roman" w:eastAsia="SimSun" w:hAnsi="Times New Roman" w:cs="Times New Roman"/>
          <w:lang w:eastAsia="zh-CN"/>
        </w:rPr>
        <w:t>să</w:t>
      </w:r>
      <w:proofErr w:type="spellEnd"/>
      <w:r w:rsidRPr="0050510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50510D">
        <w:rPr>
          <w:rFonts w:ascii="Times New Roman" w:eastAsia="SimSun" w:hAnsi="Times New Roman" w:cs="Times New Roman"/>
          <w:lang w:eastAsia="zh-CN"/>
        </w:rPr>
        <w:t>consemneze</w:t>
      </w:r>
      <w:proofErr w:type="spellEnd"/>
      <w:r w:rsidRPr="0050510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50510D">
        <w:rPr>
          <w:rFonts w:ascii="Times New Roman" w:eastAsia="SimSun" w:hAnsi="Times New Roman" w:cs="Times New Roman"/>
          <w:lang w:eastAsia="zh-CN"/>
        </w:rPr>
        <w:t>că</w:t>
      </w:r>
      <w:proofErr w:type="spellEnd"/>
      <w:r w:rsidRPr="0050510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50510D">
        <w:rPr>
          <w:rFonts w:ascii="Times New Roman" w:eastAsia="SimSun" w:hAnsi="Times New Roman" w:cs="Times New Roman"/>
          <w:lang w:eastAsia="zh-CN"/>
        </w:rPr>
        <w:t>imobilul</w:t>
      </w:r>
      <w:proofErr w:type="spellEnd"/>
      <w:r w:rsidRPr="0050510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50510D">
        <w:rPr>
          <w:rFonts w:ascii="Times New Roman" w:eastAsia="SimSun" w:hAnsi="Times New Roman" w:cs="Times New Roman"/>
          <w:lang w:eastAsia="zh-CN"/>
        </w:rPr>
        <w:t>menţionat</w:t>
      </w:r>
      <w:proofErr w:type="spellEnd"/>
      <w:r w:rsidRPr="0050510D">
        <w:rPr>
          <w:rFonts w:ascii="Times New Roman" w:eastAsia="SimSun" w:hAnsi="Times New Roman" w:cs="Times New Roman"/>
          <w:lang w:eastAsia="zh-CN"/>
        </w:rPr>
        <w:t xml:space="preserve"> la art.1 se </w:t>
      </w:r>
      <w:proofErr w:type="spellStart"/>
      <w:r w:rsidRPr="0050510D">
        <w:rPr>
          <w:rFonts w:ascii="Times New Roman" w:eastAsia="SimSun" w:hAnsi="Times New Roman" w:cs="Times New Roman"/>
          <w:lang w:eastAsia="zh-CN"/>
        </w:rPr>
        <w:t>afla</w:t>
      </w:r>
      <w:proofErr w:type="spellEnd"/>
      <w:r w:rsidRPr="0050510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50510D">
        <w:rPr>
          <w:rFonts w:ascii="Times New Roman" w:eastAsia="SimSun" w:hAnsi="Times New Roman" w:cs="Times New Roman"/>
          <w:lang w:eastAsia="zh-CN"/>
        </w:rPr>
        <w:t>în</w:t>
      </w:r>
      <w:proofErr w:type="spellEnd"/>
      <w:r w:rsidRPr="0050510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50510D">
        <w:rPr>
          <w:rFonts w:ascii="Times New Roman" w:eastAsia="SimSun" w:hAnsi="Times New Roman" w:cs="Times New Roman"/>
          <w:lang w:eastAsia="zh-CN"/>
        </w:rPr>
        <w:t>proprietatea</w:t>
      </w:r>
      <w:proofErr w:type="spellEnd"/>
      <w:r w:rsidRPr="0050510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50510D">
        <w:rPr>
          <w:rFonts w:ascii="Times New Roman" w:eastAsia="SimSun" w:hAnsi="Times New Roman" w:cs="Times New Roman"/>
          <w:lang w:eastAsia="zh-CN"/>
        </w:rPr>
        <w:t>Comunei</w:t>
      </w:r>
      <w:proofErr w:type="spellEnd"/>
      <w:r w:rsidRPr="0050510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50510D">
        <w:rPr>
          <w:rFonts w:ascii="Times New Roman" w:eastAsia="SimSun" w:hAnsi="Times New Roman" w:cs="Times New Roman"/>
          <w:lang w:eastAsia="zh-CN"/>
        </w:rPr>
        <w:t>Nădrag</w:t>
      </w:r>
      <w:proofErr w:type="spellEnd"/>
      <w:r w:rsidRPr="0050510D">
        <w:rPr>
          <w:rFonts w:ascii="Times New Roman" w:eastAsia="SimSun" w:hAnsi="Times New Roman" w:cs="Times New Roman"/>
          <w:lang w:eastAsia="zh-CN"/>
        </w:rPr>
        <w:t xml:space="preserve">, </w:t>
      </w:r>
      <w:proofErr w:type="spellStart"/>
      <w:r w:rsidRPr="0050510D">
        <w:rPr>
          <w:rFonts w:ascii="Times New Roman" w:eastAsia="SimSun" w:hAnsi="Times New Roman" w:cs="Times New Roman"/>
          <w:lang w:eastAsia="zh-CN"/>
        </w:rPr>
        <w:t>domeniul</w:t>
      </w:r>
      <w:proofErr w:type="spellEnd"/>
      <w:r w:rsidRPr="0050510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50510D">
        <w:rPr>
          <w:rFonts w:ascii="Times New Roman" w:eastAsia="SimSun" w:hAnsi="Times New Roman" w:cs="Times New Roman"/>
          <w:lang w:eastAsia="zh-CN"/>
        </w:rPr>
        <w:t>privat</w:t>
      </w:r>
      <w:proofErr w:type="spellEnd"/>
      <w:r w:rsidRPr="0050510D">
        <w:rPr>
          <w:rFonts w:ascii="Times New Roman" w:eastAsia="SimSun" w:hAnsi="Times New Roman" w:cs="Times New Roman"/>
          <w:lang w:eastAsia="zh-CN"/>
        </w:rPr>
        <w:t>.</w:t>
      </w:r>
    </w:p>
    <w:p w14:paraId="7A681CE8" w14:textId="0F30C21A" w:rsidR="0050510D" w:rsidRPr="0050510D" w:rsidRDefault="0050510D" w:rsidP="0050510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0510D">
        <w:rPr>
          <w:rFonts w:ascii="Times New Roman" w:hAnsi="Times New Roman" w:cs="Times New Roman"/>
        </w:rPr>
        <w:t xml:space="preserve">            </w:t>
      </w:r>
      <w:r w:rsidRPr="0050510D">
        <w:rPr>
          <w:rFonts w:ascii="Times New Roman" w:hAnsi="Times New Roman" w:cs="Times New Roman"/>
          <w:b/>
        </w:rPr>
        <w:t xml:space="preserve">Art. </w:t>
      </w:r>
      <w:proofErr w:type="gramStart"/>
      <w:r w:rsidRPr="0050510D">
        <w:rPr>
          <w:rFonts w:ascii="Times New Roman" w:hAnsi="Times New Roman" w:cs="Times New Roman"/>
          <w:b/>
        </w:rPr>
        <w:t xml:space="preserve">5  </w:t>
      </w:r>
      <w:r w:rsidRPr="0050510D">
        <w:rPr>
          <w:rFonts w:ascii="Times New Roman" w:eastAsia="SimSun" w:hAnsi="Times New Roman" w:cs="Times New Roman"/>
          <w:lang w:val="it-IT" w:eastAsia="zh-CN"/>
        </w:rPr>
        <w:t>Prezenta</w:t>
      </w:r>
      <w:proofErr w:type="gramEnd"/>
      <w:r w:rsidRPr="0050510D">
        <w:rPr>
          <w:rFonts w:ascii="Times New Roman" w:eastAsia="SimSun" w:hAnsi="Times New Roman" w:cs="Times New Roman"/>
          <w:lang w:val="it-IT" w:eastAsia="zh-CN"/>
        </w:rPr>
        <w:t xml:space="preserve"> hotărâre a fost adoptată cu </w:t>
      </w:r>
      <w:r w:rsidR="00013D2D">
        <w:rPr>
          <w:rFonts w:ascii="Times New Roman" w:eastAsia="SimSun" w:hAnsi="Times New Roman" w:cs="Times New Roman"/>
          <w:lang w:val="it-IT" w:eastAsia="zh-CN"/>
        </w:rPr>
        <w:t>8</w:t>
      </w:r>
      <w:r w:rsidRPr="0050510D">
        <w:rPr>
          <w:rFonts w:ascii="Times New Roman" w:eastAsia="SimSun" w:hAnsi="Times New Roman" w:cs="Times New Roman"/>
          <w:lang w:val="it-IT" w:eastAsia="zh-CN"/>
        </w:rPr>
        <w:t xml:space="preserve"> voturi pentru,</w:t>
      </w:r>
      <w:r w:rsidRPr="0050510D">
        <w:rPr>
          <w:rFonts w:ascii="Times New Roman" w:hAnsi="Times New Roman" w:cs="Times New Roman"/>
        </w:rPr>
        <w:t xml:space="preserve"> </w:t>
      </w:r>
      <w:proofErr w:type="spellStart"/>
      <w:r w:rsidRPr="0050510D">
        <w:rPr>
          <w:rFonts w:ascii="Times New Roman" w:hAnsi="Times New Roman" w:cs="Times New Roman"/>
        </w:rPr>
        <w:t>fiind</w:t>
      </w:r>
      <w:proofErr w:type="spellEnd"/>
      <w:r w:rsidRPr="0050510D">
        <w:rPr>
          <w:rFonts w:ascii="Times New Roman" w:hAnsi="Times New Roman" w:cs="Times New Roman"/>
        </w:rPr>
        <w:t xml:space="preserve"> </w:t>
      </w:r>
      <w:proofErr w:type="spellStart"/>
      <w:r w:rsidRPr="0050510D">
        <w:rPr>
          <w:rFonts w:ascii="Times New Roman" w:hAnsi="Times New Roman" w:cs="Times New Roman"/>
        </w:rPr>
        <w:t>prezenti</w:t>
      </w:r>
      <w:proofErr w:type="spellEnd"/>
      <w:r w:rsidR="00013D2D">
        <w:rPr>
          <w:rFonts w:ascii="Times New Roman" w:hAnsi="Times New Roman" w:cs="Times New Roman"/>
        </w:rPr>
        <w:t xml:space="preserve"> 8 </w:t>
      </w:r>
      <w:proofErr w:type="spellStart"/>
      <w:r w:rsidRPr="0050510D">
        <w:rPr>
          <w:rFonts w:ascii="Times New Roman" w:hAnsi="Times New Roman" w:cs="Times New Roman"/>
        </w:rPr>
        <w:t>dintre</w:t>
      </w:r>
      <w:proofErr w:type="spellEnd"/>
      <w:r w:rsidRPr="0050510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0510D">
        <w:rPr>
          <w:rFonts w:ascii="Times New Roman" w:hAnsi="Times New Roman" w:cs="Times New Roman"/>
        </w:rPr>
        <w:t>toți</w:t>
      </w:r>
      <w:proofErr w:type="spellEnd"/>
      <w:r w:rsidRPr="0050510D">
        <w:rPr>
          <w:rFonts w:ascii="Times New Roman" w:hAnsi="Times New Roman" w:cs="Times New Roman"/>
        </w:rPr>
        <w:t xml:space="preserve">  </w:t>
      </w:r>
      <w:proofErr w:type="spellStart"/>
      <w:r w:rsidRPr="0050510D">
        <w:rPr>
          <w:rFonts w:ascii="Times New Roman" w:hAnsi="Times New Roman" w:cs="Times New Roman"/>
        </w:rPr>
        <w:t>cei</w:t>
      </w:r>
      <w:proofErr w:type="spellEnd"/>
      <w:proofErr w:type="gramEnd"/>
      <w:r w:rsidRPr="0050510D">
        <w:rPr>
          <w:rFonts w:ascii="Times New Roman" w:hAnsi="Times New Roman" w:cs="Times New Roman"/>
        </w:rPr>
        <w:t xml:space="preserve"> 11 </w:t>
      </w:r>
      <w:proofErr w:type="spellStart"/>
      <w:r w:rsidRPr="0050510D">
        <w:rPr>
          <w:rFonts w:ascii="Times New Roman" w:hAnsi="Times New Roman" w:cs="Times New Roman"/>
        </w:rPr>
        <w:t>membri</w:t>
      </w:r>
      <w:proofErr w:type="spellEnd"/>
      <w:r w:rsidRPr="0050510D">
        <w:rPr>
          <w:rFonts w:ascii="Times New Roman" w:hAnsi="Times New Roman" w:cs="Times New Roman"/>
        </w:rPr>
        <w:t xml:space="preserve"> ai </w:t>
      </w:r>
      <w:proofErr w:type="spellStart"/>
      <w:r w:rsidRPr="0050510D">
        <w:rPr>
          <w:rFonts w:ascii="Times New Roman" w:hAnsi="Times New Roman" w:cs="Times New Roman"/>
        </w:rPr>
        <w:t>consiliului</w:t>
      </w:r>
      <w:proofErr w:type="spellEnd"/>
      <w:r w:rsidRPr="0050510D">
        <w:rPr>
          <w:rFonts w:ascii="Times New Roman" w:hAnsi="Times New Roman" w:cs="Times New Roman"/>
        </w:rPr>
        <w:t xml:space="preserve"> local.</w:t>
      </w:r>
      <w:r w:rsidRPr="0050510D">
        <w:rPr>
          <w:sz w:val="22"/>
          <w:szCs w:val="22"/>
        </w:rPr>
        <w:t xml:space="preserve"> </w:t>
      </w:r>
      <w:r w:rsidRPr="0050510D">
        <w:rPr>
          <w:rFonts w:ascii="Times New Roman" w:hAnsi="Times New Roman" w:cs="Times New Roman"/>
          <w:b/>
        </w:rPr>
        <w:t xml:space="preserve">  </w:t>
      </w:r>
    </w:p>
    <w:p w14:paraId="0729FB47" w14:textId="77777777" w:rsidR="0050510D" w:rsidRPr="0050510D" w:rsidRDefault="0050510D" w:rsidP="005051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10D">
        <w:rPr>
          <w:rFonts w:ascii="Times New Roman" w:hAnsi="Times New Roman" w:cs="Times New Roman"/>
        </w:rPr>
        <w:t xml:space="preserve">            </w:t>
      </w:r>
      <w:r w:rsidRPr="0050510D">
        <w:rPr>
          <w:rFonts w:ascii="Times New Roman" w:hAnsi="Times New Roman" w:cs="Times New Roman"/>
          <w:b/>
        </w:rPr>
        <w:t xml:space="preserve">Art.  6    </w:t>
      </w:r>
      <w:proofErr w:type="spellStart"/>
      <w:r w:rsidRPr="0050510D">
        <w:rPr>
          <w:rFonts w:ascii="Times New Roman" w:hAnsi="Times New Roman" w:cs="Times New Roman"/>
        </w:rPr>
        <w:t>Prezenta</w:t>
      </w:r>
      <w:proofErr w:type="spellEnd"/>
      <w:r w:rsidRPr="0050510D">
        <w:rPr>
          <w:rFonts w:ascii="Times New Roman" w:hAnsi="Times New Roman" w:cs="Times New Roman"/>
        </w:rPr>
        <w:t xml:space="preserve"> </w:t>
      </w:r>
      <w:proofErr w:type="spellStart"/>
      <w:r w:rsidRPr="0050510D">
        <w:rPr>
          <w:rFonts w:ascii="Times New Roman" w:hAnsi="Times New Roman" w:cs="Times New Roman"/>
        </w:rPr>
        <w:t>hotărâre</w:t>
      </w:r>
      <w:proofErr w:type="spellEnd"/>
      <w:r w:rsidRPr="0050510D">
        <w:rPr>
          <w:rFonts w:ascii="Times New Roman" w:hAnsi="Times New Roman" w:cs="Times New Roman"/>
        </w:rPr>
        <w:t xml:space="preserve"> se </w:t>
      </w:r>
      <w:proofErr w:type="spellStart"/>
      <w:proofErr w:type="gramStart"/>
      <w:r w:rsidRPr="0050510D">
        <w:rPr>
          <w:rFonts w:ascii="Times New Roman" w:hAnsi="Times New Roman" w:cs="Times New Roman"/>
        </w:rPr>
        <w:t>comunică</w:t>
      </w:r>
      <w:proofErr w:type="spellEnd"/>
      <w:r w:rsidRPr="0050510D">
        <w:rPr>
          <w:rFonts w:ascii="Times New Roman" w:hAnsi="Times New Roman" w:cs="Times New Roman"/>
        </w:rPr>
        <w:t xml:space="preserve"> :</w:t>
      </w:r>
      <w:proofErr w:type="gramEnd"/>
    </w:p>
    <w:p w14:paraId="7099842B" w14:textId="77777777" w:rsidR="0050510D" w:rsidRPr="0050510D" w:rsidRDefault="0050510D" w:rsidP="005051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0510D">
        <w:rPr>
          <w:rFonts w:ascii="Times New Roman" w:hAnsi="Times New Roman" w:cs="Times New Roman"/>
        </w:rPr>
        <w:t>Instituţiei</w:t>
      </w:r>
      <w:proofErr w:type="spellEnd"/>
      <w:r w:rsidRPr="0050510D">
        <w:rPr>
          <w:rFonts w:ascii="Times New Roman" w:hAnsi="Times New Roman" w:cs="Times New Roman"/>
        </w:rPr>
        <w:t xml:space="preserve"> </w:t>
      </w:r>
      <w:proofErr w:type="spellStart"/>
      <w:r w:rsidRPr="0050510D">
        <w:rPr>
          <w:rFonts w:ascii="Times New Roman" w:hAnsi="Times New Roman" w:cs="Times New Roman"/>
        </w:rPr>
        <w:t>Prefectului</w:t>
      </w:r>
      <w:proofErr w:type="spellEnd"/>
      <w:r w:rsidRPr="0050510D">
        <w:rPr>
          <w:rFonts w:ascii="Times New Roman" w:hAnsi="Times New Roman" w:cs="Times New Roman"/>
        </w:rPr>
        <w:t xml:space="preserve"> </w:t>
      </w:r>
      <w:proofErr w:type="spellStart"/>
      <w:r w:rsidRPr="0050510D">
        <w:rPr>
          <w:rFonts w:ascii="Times New Roman" w:hAnsi="Times New Roman" w:cs="Times New Roman"/>
        </w:rPr>
        <w:t>judeţ</w:t>
      </w:r>
      <w:proofErr w:type="spellEnd"/>
      <w:r w:rsidRPr="0050510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0510D">
        <w:rPr>
          <w:rFonts w:ascii="Times New Roman" w:hAnsi="Times New Roman" w:cs="Times New Roman"/>
        </w:rPr>
        <w:t>Timiş</w:t>
      </w:r>
      <w:proofErr w:type="spellEnd"/>
      <w:r w:rsidRPr="0050510D">
        <w:rPr>
          <w:rFonts w:ascii="Times New Roman" w:hAnsi="Times New Roman" w:cs="Times New Roman"/>
        </w:rPr>
        <w:t xml:space="preserve"> .</w:t>
      </w:r>
      <w:proofErr w:type="gramEnd"/>
    </w:p>
    <w:p w14:paraId="4C705A5C" w14:textId="77777777" w:rsidR="0050510D" w:rsidRPr="0050510D" w:rsidRDefault="0050510D" w:rsidP="005051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0510D">
        <w:rPr>
          <w:rFonts w:ascii="Times New Roman" w:hAnsi="Times New Roman" w:cs="Times New Roman"/>
        </w:rPr>
        <w:t>Primarului</w:t>
      </w:r>
      <w:proofErr w:type="spellEnd"/>
      <w:r w:rsidRPr="0050510D">
        <w:rPr>
          <w:rFonts w:ascii="Times New Roman" w:hAnsi="Times New Roman" w:cs="Times New Roman"/>
        </w:rPr>
        <w:t xml:space="preserve"> </w:t>
      </w:r>
      <w:proofErr w:type="spellStart"/>
      <w:r w:rsidRPr="0050510D">
        <w:rPr>
          <w:rFonts w:ascii="Times New Roman" w:hAnsi="Times New Roman" w:cs="Times New Roman"/>
        </w:rPr>
        <w:t>comunei</w:t>
      </w:r>
      <w:proofErr w:type="spellEnd"/>
      <w:r w:rsidRPr="0050510D">
        <w:rPr>
          <w:rFonts w:ascii="Times New Roman" w:hAnsi="Times New Roman" w:cs="Times New Roman"/>
        </w:rPr>
        <w:t xml:space="preserve"> </w:t>
      </w:r>
      <w:proofErr w:type="spellStart"/>
      <w:r w:rsidRPr="0050510D">
        <w:rPr>
          <w:rFonts w:ascii="Times New Roman" w:hAnsi="Times New Roman" w:cs="Times New Roman"/>
        </w:rPr>
        <w:t>Nădrag</w:t>
      </w:r>
      <w:proofErr w:type="spellEnd"/>
    </w:p>
    <w:p w14:paraId="0D475544" w14:textId="77777777" w:rsidR="0050510D" w:rsidRPr="0050510D" w:rsidRDefault="0050510D" w:rsidP="005051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0510D">
        <w:rPr>
          <w:rFonts w:ascii="Times New Roman" w:hAnsi="Times New Roman" w:cs="Times New Roman"/>
        </w:rPr>
        <w:t>Contabilitate</w:t>
      </w:r>
      <w:proofErr w:type="spellEnd"/>
    </w:p>
    <w:p w14:paraId="049EBD04" w14:textId="77777777" w:rsidR="0050510D" w:rsidRPr="0050510D" w:rsidRDefault="0050510D" w:rsidP="005051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0510D">
        <w:rPr>
          <w:rFonts w:ascii="Times New Roman" w:hAnsi="Times New Roman" w:cs="Times New Roman"/>
        </w:rPr>
        <w:t>Afişare</w:t>
      </w:r>
      <w:proofErr w:type="spellEnd"/>
      <w:r w:rsidRPr="0050510D">
        <w:rPr>
          <w:rFonts w:ascii="Times New Roman" w:hAnsi="Times New Roman" w:cs="Times New Roman"/>
        </w:rPr>
        <w:t>.</w:t>
      </w:r>
    </w:p>
    <w:p w14:paraId="58C5F57A" w14:textId="77777777" w:rsidR="0050510D" w:rsidRPr="0050510D" w:rsidRDefault="0050510D" w:rsidP="0050510D">
      <w:pPr>
        <w:suppressAutoHyphens/>
        <w:spacing w:after="0" w:line="240" w:lineRule="auto"/>
        <w:ind w:left="1920"/>
        <w:jc w:val="both"/>
        <w:rPr>
          <w:rFonts w:ascii="Times New Roman" w:eastAsiaTheme="minorEastAsia" w:hAnsi="Times New Roman" w:cs="Times New Roman"/>
          <w14:ligatures w14:val="none"/>
        </w:rPr>
      </w:pPr>
      <w:r w:rsidRPr="0050510D">
        <w:rPr>
          <w:rFonts w:ascii="Times New Roman" w:hAnsi="Times New Roman" w:cs="Times New Roman"/>
        </w:rPr>
        <w:t xml:space="preserve">                                                                                </w:t>
      </w:r>
      <w:proofErr w:type="spellStart"/>
      <w:r w:rsidRPr="0050510D">
        <w:rPr>
          <w:rFonts w:ascii="Times New Roman" w:hAnsi="Times New Roman" w:cs="Times New Roman"/>
        </w:rPr>
        <w:t>Președinte</w:t>
      </w:r>
      <w:proofErr w:type="spellEnd"/>
      <w:r w:rsidRPr="0050510D">
        <w:rPr>
          <w:rFonts w:ascii="Times New Roman" w:hAnsi="Times New Roman" w:cs="Times New Roman"/>
        </w:rPr>
        <w:t xml:space="preserve"> </w:t>
      </w:r>
      <w:proofErr w:type="spellStart"/>
      <w:r w:rsidRPr="0050510D">
        <w:rPr>
          <w:rFonts w:ascii="Times New Roman" w:hAnsi="Times New Roman" w:cs="Times New Roman"/>
        </w:rPr>
        <w:t>ședință</w:t>
      </w:r>
      <w:proofErr w:type="spellEnd"/>
      <w:r w:rsidRPr="0050510D">
        <w:rPr>
          <w:rFonts w:ascii="Times New Roman" w:hAnsi="Times New Roman" w:cs="Times New Roman"/>
        </w:rPr>
        <w:t xml:space="preserve">                            </w:t>
      </w:r>
      <w:r w:rsidRPr="0050510D">
        <w:rPr>
          <w:rFonts w:ascii="Times New Roman" w:eastAsiaTheme="minorEastAsia" w:hAnsi="Times New Roman" w:cs="Times New Roman"/>
          <w14:ligatures w14:val="none"/>
        </w:rPr>
        <w:t xml:space="preserve">                                                                                                                                </w:t>
      </w:r>
    </w:p>
    <w:p w14:paraId="3D673DE9" w14:textId="61CE90CC" w:rsidR="0050510D" w:rsidRPr="0050510D" w:rsidRDefault="0050510D" w:rsidP="0050510D">
      <w:pPr>
        <w:spacing w:after="0" w:line="240" w:lineRule="auto"/>
        <w:jc w:val="both"/>
        <w:rPr>
          <w:rFonts w:ascii="Times New Roman" w:eastAsiaTheme="minorEastAsia" w:hAnsi="Times New Roman" w:cs="Times New Roman"/>
          <w14:ligatures w14:val="none"/>
        </w:rPr>
      </w:pPr>
      <w:r w:rsidRPr="0050510D">
        <w:rPr>
          <w:rFonts w:ascii="Times New Roman" w:eastAsiaTheme="minorEastAsia" w:hAnsi="Times New Roman" w:cs="Times New Roman"/>
          <w14:ligatures w14:val="none"/>
        </w:rPr>
        <w:t xml:space="preserve">                                                                                                              </w:t>
      </w:r>
      <w:r w:rsidR="00B510F1">
        <w:rPr>
          <w:rFonts w:ascii="Times New Roman" w:eastAsiaTheme="minorEastAsia" w:hAnsi="Times New Roman" w:cs="Times New Roman"/>
          <w14:ligatures w14:val="none"/>
        </w:rPr>
        <w:t xml:space="preserve"> Brîndușescu Emilia</w:t>
      </w:r>
    </w:p>
    <w:p w14:paraId="3CBEDF66" w14:textId="77777777" w:rsidR="0050510D" w:rsidRPr="0050510D" w:rsidRDefault="0050510D" w:rsidP="0050510D">
      <w:pPr>
        <w:spacing w:after="0" w:line="240" w:lineRule="auto"/>
        <w:jc w:val="both"/>
        <w:rPr>
          <w:rFonts w:ascii="Times New Roman" w:eastAsiaTheme="minorEastAsia" w:hAnsi="Times New Roman" w:cs="Times New Roman"/>
          <w14:ligatures w14:val="none"/>
        </w:rPr>
      </w:pPr>
      <w:r w:rsidRPr="0050510D">
        <w:rPr>
          <w:rFonts w:ascii="Times New Roman" w:eastAsiaTheme="minorEastAsia" w:hAnsi="Times New Roman" w:cs="Times New Roman"/>
          <w14:ligatures w14:val="none"/>
        </w:rPr>
        <w:t xml:space="preserve">                                                                                                            </w:t>
      </w:r>
    </w:p>
    <w:p w14:paraId="018D1809" w14:textId="77777777" w:rsidR="0050510D" w:rsidRPr="0050510D" w:rsidRDefault="0050510D" w:rsidP="0050510D">
      <w:pPr>
        <w:spacing w:after="0" w:line="240" w:lineRule="auto"/>
        <w:jc w:val="both"/>
        <w:rPr>
          <w:rFonts w:ascii="Times New Roman" w:eastAsiaTheme="minorEastAsia" w:hAnsi="Times New Roman" w:cs="Times New Roman"/>
          <w14:ligatures w14:val="none"/>
        </w:rPr>
      </w:pPr>
    </w:p>
    <w:p w14:paraId="1CDFCBCA" w14:textId="77777777" w:rsidR="0050510D" w:rsidRPr="0050510D" w:rsidRDefault="0050510D" w:rsidP="0050510D">
      <w:pPr>
        <w:spacing w:after="0" w:line="240" w:lineRule="auto"/>
        <w:jc w:val="both"/>
        <w:rPr>
          <w:rFonts w:ascii="Times New Roman" w:eastAsiaTheme="minorEastAsia" w:hAnsi="Times New Roman" w:cs="Times New Roman"/>
          <w14:ligatures w14:val="none"/>
        </w:rPr>
      </w:pPr>
      <w:proofErr w:type="spellStart"/>
      <w:r w:rsidRPr="0050510D">
        <w:rPr>
          <w:rFonts w:ascii="Times New Roman" w:eastAsiaTheme="minorEastAsia" w:hAnsi="Times New Roman" w:cs="Times New Roman"/>
          <w14:ligatures w14:val="none"/>
        </w:rPr>
        <w:t>Contrasemnează</w:t>
      </w:r>
      <w:proofErr w:type="spellEnd"/>
      <w:r w:rsidRPr="0050510D">
        <w:rPr>
          <w:rFonts w:ascii="Times New Roman" w:eastAsiaTheme="minorEastAsia" w:hAnsi="Times New Roman" w:cs="Times New Roman"/>
          <w14:ligatures w14:val="none"/>
        </w:rPr>
        <w:t xml:space="preserve"> </w:t>
      </w:r>
      <w:proofErr w:type="spellStart"/>
      <w:r w:rsidRPr="0050510D">
        <w:rPr>
          <w:rFonts w:ascii="Times New Roman" w:eastAsiaTheme="minorEastAsia" w:hAnsi="Times New Roman" w:cs="Times New Roman"/>
          <w14:ligatures w14:val="none"/>
        </w:rPr>
        <w:t>secretar</w:t>
      </w:r>
      <w:proofErr w:type="spellEnd"/>
      <w:r w:rsidRPr="0050510D">
        <w:rPr>
          <w:rFonts w:ascii="Times New Roman" w:eastAsiaTheme="minorEastAsia" w:hAnsi="Times New Roman" w:cs="Times New Roman"/>
          <w14:ligatures w14:val="none"/>
        </w:rPr>
        <w:t xml:space="preserve"> </w:t>
      </w:r>
      <w:proofErr w:type="gramStart"/>
      <w:r w:rsidRPr="0050510D">
        <w:rPr>
          <w:rFonts w:ascii="Times New Roman" w:eastAsiaTheme="minorEastAsia" w:hAnsi="Times New Roman" w:cs="Times New Roman"/>
          <w14:ligatures w14:val="none"/>
        </w:rPr>
        <w:t>general :</w:t>
      </w:r>
      <w:proofErr w:type="gramEnd"/>
      <w:r w:rsidRPr="0050510D">
        <w:rPr>
          <w:rFonts w:ascii="Times New Roman" w:eastAsiaTheme="minorEastAsia" w:hAnsi="Times New Roman" w:cs="Times New Roman"/>
          <w14:ligatures w14:val="none"/>
        </w:rPr>
        <w:t xml:space="preserve"> Wagner Dan Antoniu</w:t>
      </w:r>
    </w:p>
    <w:p w14:paraId="5099D8E7" w14:textId="77777777" w:rsidR="0050510D" w:rsidRPr="0050510D" w:rsidRDefault="0050510D" w:rsidP="0050510D">
      <w:pPr>
        <w:spacing w:line="256" w:lineRule="auto"/>
        <w:rPr>
          <w:sz w:val="22"/>
          <w:szCs w:val="22"/>
        </w:rPr>
      </w:pPr>
    </w:p>
    <w:p w14:paraId="3922F710" w14:textId="77777777" w:rsidR="0050510D" w:rsidRPr="0050510D" w:rsidRDefault="0050510D" w:rsidP="0050510D">
      <w:pPr>
        <w:spacing w:line="256" w:lineRule="auto"/>
        <w:rPr>
          <w:sz w:val="22"/>
          <w:szCs w:val="22"/>
        </w:rPr>
      </w:pPr>
    </w:p>
    <w:p w14:paraId="0D6CFA94" w14:textId="77777777" w:rsidR="0050510D" w:rsidRPr="0050510D" w:rsidRDefault="0050510D" w:rsidP="0050510D">
      <w:pPr>
        <w:spacing w:line="256" w:lineRule="auto"/>
        <w:rPr>
          <w:sz w:val="22"/>
          <w:szCs w:val="22"/>
        </w:rPr>
      </w:pPr>
    </w:p>
    <w:p w14:paraId="28D5CA79" w14:textId="77777777" w:rsidR="0050510D" w:rsidRPr="0050510D" w:rsidRDefault="0050510D" w:rsidP="0050510D">
      <w:pPr>
        <w:spacing w:line="256" w:lineRule="auto"/>
        <w:rPr>
          <w:sz w:val="22"/>
          <w:szCs w:val="22"/>
        </w:rPr>
      </w:pPr>
    </w:p>
    <w:p w14:paraId="2CC53B1B" w14:textId="2B56F7FF" w:rsidR="0050510D" w:rsidRPr="0050510D" w:rsidRDefault="0050510D" w:rsidP="0050510D">
      <w:pPr>
        <w:spacing w:after="0" w:line="25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50510D">
        <w:rPr>
          <w:sz w:val="22"/>
          <w:szCs w:val="22"/>
        </w:rPr>
        <w:t xml:space="preserve">                                                                  </w:t>
      </w:r>
      <w:r w:rsidR="00B510F1">
        <w:rPr>
          <w:sz w:val="22"/>
          <w:szCs w:val="22"/>
        </w:rPr>
        <w:t xml:space="preserve">         </w:t>
      </w:r>
      <w:r w:rsidR="00AE7028">
        <w:rPr>
          <w:sz w:val="22"/>
          <w:szCs w:val="22"/>
        </w:rPr>
        <w:t xml:space="preserve">     </w:t>
      </w:r>
      <w:proofErr w:type="spellStart"/>
      <w:r w:rsidRPr="0050510D">
        <w:rPr>
          <w:rFonts w:ascii="Times New Roman" w:hAnsi="Times New Roman" w:cs="Times New Roman"/>
          <w:color w:val="000000" w:themeColor="text1"/>
        </w:rPr>
        <w:t>Anexa</w:t>
      </w:r>
      <w:proofErr w:type="spellEnd"/>
      <w:r w:rsidRPr="0050510D">
        <w:rPr>
          <w:rFonts w:ascii="Times New Roman" w:hAnsi="Times New Roman" w:cs="Times New Roman"/>
          <w:color w:val="000000" w:themeColor="text1"/>
        </w:rPr>
        <w:t xml:space="preserve"> </w:t>
      </w:r>
    </w:p>
    <w:p w14:paraId="257948A9" w14:textId="2F085A58" w:rsidR="0050510D" w:rsidRPr="0050510D" w:rsidRDefault="0050510D" w:rsidP="0050510D">
      <w:pPr>
        <w:spacing w:after="0" w:line="256" w:lineRule="auto"/>
        <w:jc w:val="right"/>
        <w:rPr>
          <w:rFonts w:ascii="Times New Roman" w:hAnsi="Times New Roman" w:cs="Times New Roman"/>
          <w:color w:val="000000" w:themeColor="text1"/>
        </w:rPr>
      </w:pPr>
      <w:r w:rsidRPr="0050510D">
        <w:rPr>
          <w:rFonts w:ascii="Times New Roman" w:hAnsi="Times New Roman" w:cs="Times New Roman"/>
          <w:color w:val="000000" w:themeColor="text1"/>
        </w:rPr>
        <w:t xml:space="preserve">la HCL </w:t>
      </w:r>
      <w:proofErr w:type="spellStart"/>
      <w:r w:rsidRPr="0050510D">
        <w:rPr>
          <w:rFonts w:ascii="Times New Roman" w:hAnsi="Times New Roman" w:cs="Times New Roman"/>
          <w:color w:val="000000" w:themeColor="text1"/>
        </w:rPr>
        <w:t>Nădrag</w:t>
      </w:r>
      <w:proofErr w:type="spellEnd"/>
      <w:r w:rsidRPr="0050510D">
        <w:rPr>
          <w:rFonts w:ascii="Times New Roman" w:hAnsi="Times New Roman" w:cs="Times New Roman"/>
          <w:color w:val="000000" w:themeColor="text1"/>
        </w:rPr>
        <w:t xml:space="preserve"> nr.</w:t>
      </w:r>
      <w:r w:rsidR="00B510F1" w:rsidRPr="00B510F1">
        <w:rPr>
          <w:rFonts w:ascii="Times New Roman" w:hAnsi="Times New Roman" w:cs="Times New Roman"/>
          <w:color w:val="000000" w:themeColor="text1"/>
        </w:rPr>
        <w:t>32</w:t>
      </w:r>
      <w:r w:rsidRPr="0050510D">
        <w:rPr>
          <w:rFonts w:ascii="Times New Roman" w:hAnsi="Times New Roman" w:cs="Times New Roman"/>
          <w:color w:val="000000" w:themeColor="text1"/>
        </w:rPr>
        <w:t xml:space="preserve"> </w:t>
      </w:r>
      <w:r w:rsidR="00B510F1">
        <w:rPr>
          <w:rFonts w:ascii="Times New Roman" w:hAnsi="Times New Roman" w:cs="Times New Roman"/>
          <w:color w:val="000000" w:themeColor="text1"/>
        </w:rPr>
        <w:t>/</w:t>
      </w:r>
      <w:r w:rsidR="00B510F1" w:rsidRPr="00B510F1">
        <w:rPr>
          <w:rFonts w:ascii="Times New Roman" w:hAnsi="Times New Roman" w:cs="Times New Roman"/>
          <w:color w:val="000000" w:themeColor="text1"/>
        </w:rPr>
        <w:t xml:space="preserve"> 30.04.2025</w:t>
      </w:r>
    </w:p>
    <w:p w14:paraId="38E54AAB" w14:textId="77777777" w:rsidR="0050510D" w:rsidRPr="0050510D" w:rsidRDefault="0050510D" w:rsidP="0050510D">
      <w:pPr>
        <w:suppressAutoHyphens/>
        <w:spacing w:after="0" w:line="100" w:lineRule="atLeast"/>
        <w:jc w:val="both"/>
        <w:rPr>
          <w:rFonts w:ascii="Times New Roman-Rom" w:eastAsia="Times New Roman" w:hAnsi="Times New Roman-Rom" w:cs="Times New Roman"/>
          <w:kern w:val="0"/>
          <w:szCs w:val="20"/>
          <w:lang w:eastAsia="ar-SA"/>
          <w14:ligatures w14:val="none"/>
        </w:rPr>
      </w:pPr>
    </w:p>
    <w:p w14:paraId="4F6E62B4" w14:textId="77777777" w:rsidR="0050510D" w:rsidRPr="0050510D" w:rsidRDefault="0050510D" w:rsidP="0050510D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0"/>
          <w:sz w:val="18"/>
          <w:szCs w:val="20"/>
          <w:lang w:eastAsia="ar-SA"/>
          <w14:ligatures w14:val="none"/>
        </w:rPr>
      </w:pPr>
      <w:r w:rsidRPr="0050510D">
        <w:rPr>
          <w:rFonts w:ascii="Times New Roman" w:eastAsia="Times New Roman" w:hAnsi="Times New Roman" w:cs="Times New Roman"/>
          <w:b/>
          <w:kern w:val="0"/>
          <w:sz w:val="18"/>
          <w:szCs w:val="20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CD7266" w14:textId="77777777" w:rsidR="0050510D" w:rsidRPr="0050510D" w:rsidRDefault="0050510D" w:rsidP="0050510D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50510D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 xml:space="preserve">LISTA </w:t>
      </w:r>
      <w:proofErr w:type="spellStart"/>
      <w:r w:rsidRPr="0050510D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completare</w:t>
      </w:r>
      <w:proofErr w:type="spellEnd"/>
      <w:r w:rsidRPr="0050510D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 xml:space="preserve"> inventor</w:t>
      </w:r>
    </w:p>
    <w:p w14:paraId="5CAA992E" w14:textId="77777777" w:rsidR="0050510D" w:rsidRPr="0050510D" w:rsidRDefault="0050510D" w:rsidP="0050510D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proofErr w:type="spellStart"/>
      <w:r w:rsidRPr="0050510D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Imobil</w:t>
      </w:r>
      <w:proofErr w:type="spellEnd"/>
      <w:r w:rsidRPr="0050510D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 xml:space="preserve"> care </w:t>
      </w:r>
      <w:proofErr w:type="spellStart"/>
      <w:r w:rsidRPr="0050510D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aparține</w:t>
      </w:r>
      <w:proofErr w:type="spellEnd"/>
      <w:r w:rsidRPr="0050510D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 xml:space="preserve"> </w:t>
      </w:r>
      <w:proofErr w:type="spellStart"/>
      <w:r w:rsidRPr="0050510D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domeniului</w:t>
      </w:r>
      <w:proofErr w:type="spellEnd"/>
      <w:r w:rsidRPr="0050510D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 xml:space="preserve"> </w:t>
      </w:r>
      <w:proofErr w:type="spellStart"/>
      <w:r w:rsidRPr="0050510D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privat</w:t>
      </w:r>
      <w:proofErr w:type="spellEnd"/>
      <w:r w:rsidRPr="0050510D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 xml:space="preserve"> al </w:t>
      </w:r>
      <w:proofErr w:type="spellStart"/>
      <w:r w:rsidRPr="0050510D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unității</w:t>
      </w:r>
      <w:proofErr w:type="spellEnd"/>
      <w:r w:rsidRPr="0050510D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 xml:space="preserve"> administrative </w:t>
      </w:r>
      <w:proofErr w:type="spellStart"/>
      <w:r w:rsidRPr="0050510D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teritoriale</w:t>
      </w:r>
      <w:proofErr w:type="spellEnd"/>
      <w:r w:rsidRPr="0050510D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 xml:space="preserve"> </w:t>
      </w:r>
    </w:p>
    <w:p w14:paraId="17C369A8" w14:textId="77777777" w:rsidR="0050510D" w:rsidRDefault="0050510D" w:rsidP="0050510D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proofErr w:type="spellStart"/>
      <w:r w:rsidRPr="0050510D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Comuna</w:t>
      </w:r>
      <w:proofErr w:type="spellEnd"/>
      <w:r w:rsidRPr="0050510D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 xml:space="preserve"> </w:t>
      </w:r>
      <w:proofErr w:type="spellStart"/>
      <w:r w:rsidRPr="0050510D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Nădrag</w:t>
      </w:r>
      <w:proofErr w:type="spellEnd"/>
    </w:p>
    <w:p w14:paraId="361D97EA" w14:textId="77777777" w:rsidR="00EF4E8C" w:rsidRPr="0050510D" w:rsidRDefault="00EF4E8C" w:rsidP="0050510D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tbl>
      <w:tblPr>
        <w:tblW w:w="9570" w:type="dxa"/>
        <w:tblInd w:w="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628"/>
        <w:gridCol w:w="1132"/>
        <w:gridCol w:w="2129"/>
        <w:gridCol w:w="992"/>
        <w:gridCol w:w="1134"/>
        <w:gridCol w:w="1844"/>
        <w:gridCol w:w="992"/>
      </w:tblGrid>
      <w:tr w:rsidR="0050510D" w:rsidRPr="0050510D" w14:paraId="593B23A6" w14:textId="77777777" w:rsidTr="00780E20">
        <w:trPr>
          <w:trHeight w:val="980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B913BE" w14:textId="77777777" w:rsidR="0050510D" w:rsidRPr="0050510D" w:rsidRDefault="0050510D" w:rsidP="005051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5051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Nr.</w:t>
            </w:r>
          </w:p>
          <w:p w14:paraId="5D374553" w14:textId="77777777" w:rsidR="0050510D" w:rsidRPr="0050510D" w:rsidRDefault="0050510D" w:rsidP="005051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proofErr w:type="spellStart"/>
            <w:r w:rsidRPr="005051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crt</w:t>
            </w:r>
            <w:proofErr w:type="spellEnd"/>
            <w:r w:rsidRPr="005051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.</w:t>
            </w:r>
          </w:p>
          <w:p w14:paraId="2C6B712C" w14:textId="77777777" w:rsidR="0050510D" w:rsidRPr="0050510D" w:rsidRDefault="0050510D" w:rsidP="005051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proofErr w:type="spellStart"/>
            <w:r w:rsidRPr="005051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poz</w:t>
            </w:r>
            <w:proofErr w:type="spellEnd"/>
            <w:r w:rsidRPr="005051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.</w:t>
            </w:r>
          </w:p>
          <w:p w14:paraId="30E16DAB" w14:textId="77777777" w:rsidR="0050510D" w:rsidRPr="0050510D" w:rsidRDefault="0050510D" w:rsidP="005051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38F3F0" w14:textId="77777777" w:rsidR="0050510D" w:rsidRPr="0050510D" w:rsidRDefault="0050510D" w:rsidP="005051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5051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COD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F32E94" w14:textId="77777777" w:rsidR="0050510D" w:rsidRPr="0050510D" w:rsidRDefault="0050510D" w:rsidP="005051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5051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DENUMIREA BUNULUI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4ECF49" w14:textId="77777777" w:rsidR="0050510D" w:rsidRPr="0050510D" w:rsidRDefault="0050510D" w:rsidP="005051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5051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ELEMENTE DE IDENTIFICARE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731675" w14:textId="77777777" w:rsidR="0050510D" w:rsidRPr="0050510D" w:rsidRDefault="0050510D" w:rsidP="005051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5051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ANUL DOBÂND.</w:t>
            </w:r>
          </w:p>
          <w:p w14:paraId="3A3178EC" w14:textId="77777777" w:rsidR="0050510D" w:rsidRPr="0050510D" w:rsidRDefault="0050510D" w:rsidP="005051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5051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SAU DĂRII</w:t>
            </w:r>
          </w:p>
          <w:p w14:paraId="16F8B739" w14:textId="77777777" w:rsidR="0050510D" w:rsidRPr="0050510D" w:rsidRDefault="0050510D" w:rsidP="005051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5051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ÎN FOLOS.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99D61B" w14:textId="77777777" w:rsidR="0050510D" w:rsidRPr="0050510D" w:rsidRDefault="0050510D" w:rsidP="005051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5051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VALOARE</w:t>
            </w:r>
          </w:p>
          <w:p w14:paraId="4EB79FD3" w14:textId="77777777" w:rsidR="0050510D" w:rsidRPr="0050510D" w:rsidRDefault="0050510D" w:rsidP="005051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proofErr w:type="spellStart"/>
            <w:r w:rsidRPr="005051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Mii</w:t>
            </w:r>
            <w:proofErr w:type="spellEnd"/>
            <w:r w:rsidRPr="005051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lei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7B4F92" w14:textId="77777777" w:rsidR="0050510D" w:rsidRPr="0050510D" w:rsidRDefault="0050510D" w:rsidP="0050510D">
            <w:pPr>
              <w:suppressAutoHyphens/>
              <w:spacing w:after="0" w:line="100" w:lineRule="atLeast"/>
              <w:jc w:val="center"/>
              <w:rPr>
                <w:rFonts w:ascii="Times New Roman-Rom" w:eastAsia="Times New Roman" w:hAnsi="Times New Roman-Rom" w:cs="Times New Roman"/>
                <w:szCs w:val="20"/>
                <w:lang w:eastAsia="ar-SA"/>
              </w:rPr>
            </w:pPr>
            <w:r w:rsidRPr="005051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SITUAŢIE JURIDICĂ ACTUALĂ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6A87FCA" w14:textId="77777777" w:rsidR="0050510D" w:rsidRPr="0050510D" w:rsidRDefault="0050510D" w:rsidP="0050510D">
            <w:pPr>
              <w:snapToGrid w:val="0"/>
              <w:spacing w:line="256" w:lineRule="auto"/>
              <w:rPr>
                <w:sz w:val="22"/>
                <w:szCs w:val="22"/>
              </w:rPr>
            </w:pPr>
          </w:p>
        </w:tc>
      </w:tr>
      <w:tr w:rsidR="0050510D" w:rsidRPr="0050510D" w14:paraId="386A7C60" w14:textId="77777777" w:rsidTr="00780E20">
        <w:trPr>
          <w:gridAfter w:val="1"/>
          <w:wAfter w:w="992" w:type="dxa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CD38B25" w14:textId="77777777" w:rsidR="0050510D" w:rsidRPr="0050510D" w:rsidRDefault="0050510D" w:rsidP="0050510D">
            <w:pPr>
              <w:suppressAutoHyphens/>
              <w:spacing w:after="0" w:line="100" w:lineRule="atLeast"/>
              <w:jc w:val="center"/>
              <w:rPr>
                <w:rFonts w:ascii="Times New Roman-Rom" w:eastAsia="Times New Roman" w:hAnsi="Times New Roman-Rom" w:cs="Times New Roman"/>
                <w:szCs w:val="20"/>
                <w:lang w:eastAsia="ar-SA"/>
              </w:rPr>
            </w:pPr>
            <w:r w:rsidRPr="0050510D">
              <w:rPr>
                <w:rFonts w:ascii="Times New Roman-Rom" w:eastAsia="Times New Roman" w:hAnsi="Times New Roman-Rom" w:cs="Times New Roman"/>
                <w:szCs w:val="20"/>
                <w:lang w:eastAsia="ar-SA"/>
              </w:rPr>
              <w:t>1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A8DDD3C" w14:textId="77777777" w:rsidR="0050510D" w:rsidRPr="0050510D" w:rsidRDefault="0050510D" w:rsidP="0050510D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-Rom" w:eastAsia="Times New Roman" w:hAnsi="Times New Roman-Rom" w:cs="Times New Roman"/>
                <w:szCs w:val="20"/>
                <w:lang w:eastAsia="ar-SA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F6D3BFC" w14:textId="77777777" w:rsidR="0050510D" w:rsidRPr="0050510D" w:rsidRDefault="0050510D" w:rsidP="005051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50510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ar-SA"/>
              </w:rPr>
              <w:t>Teren</w:t>
            </w:r>
            <w:r w:rsidRPr="005051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ar-SA"/>
              </w:rPr>
              <w:t xml:space="preserve"> </w:t>
            </w:r>
          </w:p>
        </w:tc>
        <w:tc>
          <w:tcPr>
            <w:tcW w:w="21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69D7DF3" w14:textId="57183272" w:rsidR="0050510D" w:rsidRPr="0050510D" w:rsidRDefault="0050510D" w:rsidP="0050510D">
            <w:pPr>
              <w:suppressAutoHyphens/>
              <w:spacing w:after="0" w:line="100" w:lineRule="atLeast"/>
              <w:rPr>
                <w:rFonts w:ascii="Times New Roman-Rom" w:eastAsia="Arial" w:hAnsi="Times New Roman-Rom" w:cs="Times New Roman"/>
                <w:kern w:val="0"/>
                <w:sz w:val="20"/>
                <w:szCs w:val="20"/>
                <w:lang w:val="ro-RO" w:eastAsia="ar-SA"/>
              </w:rPr>
            </w:pPr>
            <w:r w:rsidRPr="0050510D">
              <w:rPr>
                <w:rFonts w:ascii="Times New Roman-Rom" w:eastAsia="Arial" w:hAnsi="Times New Roman-Rom" w:cs="Times New Roman"/>
                <w:kern w:val="0"/>
                <w:sz w:val="20"/>
                <w:szCs w:val="20"/>
                <w:lang w:val="ro-RO" w:eastAsia="ar-SA"/>
              </w:rPr>
              <w:t>Comuna NADRAG ,</w:t>
            </w:r>
            <w:r w:rsidR="00B510F1">
              <w:rPr>
                <w:rFonts w:ascii="Times New Roman-Rom" w:eastAsia="Arial" w:hAnsi="Times New Roman-Rom" w:cs="Times New Roman"/>
                <w:kern w:val="0"/>
                <w:sz w:val="20"/>
                <w:szCs w:val="20"/>
                <w:lang w:val="ro-RO" w:eastAsia="ar-SA"/>
              </w:rPr>
              <w:t xml:space="preserve"> sat Nădrag, </w:t>
            </w:r>
            <w:r w:rsidRPr="0050510D">
              <w:rPr>
                <w:rFonts w:ascii="Times New Roman-Rom" w:eastAsia="Arial" w:hAnsi="Times New Roman-Rom" w:cs="Times New Roman"/>
                <w:kern w:val="0"/>
                <w:sz w:val="20"/>
                <w:szCs w:val="20"/>
                <w:lang w:val="ro-RO" w:eastAsia="ar-SA"/>
              </w:rPr>
              <w:t>Str. Tineretului nr. 20.</w:t>
            </w:r>
          </w:p>
          <w:p w14:paraId="32F590F2" w14:textId="77777777" w:rsidR="0050510D" w:rsidRPr="0050510D" w:rsidRDefault="0050510D" w:rsidP="0050510D">
            <w:pPr>
              <w:suppressAutoHyphens/>
              <w:spacing w:after="0" w:line="100" w:lineRule="atLeast"/>
              <w:rPr>
                <w:rFonts w:ascii="Times New Roman-Rom" w:eastAsia="Arial" w:hAnsi="Times New Roman-Rom" w:cs="Times New Roman"/>
                <w:kern w:val="0"/>
                <w:sz w:val="20"/>
                <w:szCs w:val="20"/>
                <w:lang w:val="ro-RO" w:eastAsia="ar-SA"/>
              </w:rPr>
            </w:pPr>
            <w:r w:rsidRPr="0050510D">
              <w:rPr>
                <w:rFonts w:ascii="Times New Roman-Rom" w:eastAsia="Arial" w:hAnsi="Times New Roman-Rom" w:cs="Times New Roman"/>
                <w:kern w:val="0"/>
                <w:sz w:val="20"/>
                <w:szCs w:val="20"/>
                <w:lang w:val="ro-RO" w:eastAsia="ar-SA"/>
              </w:rPr>
              <w:t>CF 400388 NADRAG.</w:t>
            </w:r>
          </w:p>
          <w:p w14:paraId="11C65A33" w14:textId="77777777" w:rsidR="0050510D" w:rsidRPr="0050510D" w:rsidRDefault="0050510D" w:rsidP="0050510D">
            <w:pPr>
              <w:suppressAutoHyphens/>
              <w:spacing w:after="0" w:line="100" w:lineRule="atLeast"/>
              <w:rPr>
                <w:rFonts w:ascii="Times New Roman-Rom" w:eastAsia="Arial" w:hAnsi="Times New Roman-Rom" w:cs="Times New Roman"/>
                <w:kern w:val="0"/>
                <w:sz w:val="20"/>
                <w:szCs w:val="20"/>
                <w:lang w:val="ro-RO" w:eastAsia="ar-SA"/>
              </w:rPr>
            </w:pPr>
            <w:proofErr w:type="spellStart"/>
            <w:r w:rsidRPr="0050510D">
              <w:rPr>
                <w:rFonts w:ascii="Times New Roman-Rom" w:eastAsia="Arial" w:hAnsi="Times New Roman-Rom" w:cs="Times New Roman"/>
                <w:kern w:val="0"/>
                <w:sz w:val="20"/>
                <w:szCs w:val="20"/>
                <w:lang w:val="ro-RO" w:eastAsia="ar-SA"/>
              </w:rPr>
              <w:t>nr.top</w:t>
            </w:r>
            <w:proofErr w:type="spellEnd"/>
            <w:r w:rsidRPr="0050510D">
              <w:rPr>
                <w:rFonts w:ascii="Times New Roman-Rom" w:eastAsia="Arial" w:hAnsi="Times New Roman-Rom" w:cs="Times New Roman"/>
                <w:kern w:val="0"/>
                <w:sz w:val="20"/>
                <w:szCs w:val="20"/>
                <w:lang w:val="ro-RO" w:eastAsia="ar-SA"/>
              </w:rPr>
              <w:t>. 14 Nadrag</w:t>
            </w:r>
          </w:p>
          <w:p w14:paraId="017F188B" w14:textId="77777777" w:rsidR="0050510D" w:rsidRPr="0050510D" w:rsidRDefault="0050510D" w:rsidP="0050510D">
            <w:pPr>
              <w:suppressAutoHyphens/>
              <w:spacing w:after="0" w:line="100" w:lineRule="atLeast"/>
              <w:rPr>
                <w:rFonts w:ascii="Times New Roman-Rom" w:eastAsia="Arial" w:hAnsi="Times New Roman-Rom" w:cs="Times New Roman"/>
                <w:kern w:val="0"/>
                <w:sz w:val="20"/>
                <w:szCs w:val="20"/>
                <w:lang w:val="ro-RO" w:eastAsia="ar-SA"/>
              </w:rPr>
            </w:pPr>
            <w:r w:rsidRPr="0050510D">
              <w:rPr>
                <w:rFonts w:ascii="Times New Roman-Rom" w:eastAsia="Arial" w:hAnsi="Times New Roman-Rom" w:cs="Times New Roman"/>
                <w:kern w:val="0"/>
                <w:sz w:val="20"/>
                <w:szCs w:val="20"/>
                <w:lang w:val="ro-RO" w:eastAsia="ar-SA"/>
              </w:rPr>
              <w:t>Suprafața = 1482 mp</w:t>
            </w:r>
          </w:p>
          <w:p w14:paraId="03DD40F3" w14:textId="77777777" w:rsidR="0050510D" w:rsidRPr="0050510D" w:rsidRDefault="0050510D" w:rsidP="0050510D">
            <w:pPr>
              <w:suppressAutoHyphens/>
              <w:spacing w:after="0" w:line="100" w:lineRule="atLeast"/>
              <w:rPr>
                <w:rFonts w:ascii="Times New Roman-Rom" w:eastAsia="Arial" w:hAnsi="Times New Roman-Rom" w:cs="Times New Roman"/>
                <w:kern w:val="0"/>
                <w:sz w:val="20"/>
                <w:szCs w:val="20"/>
                <w:lang w:val="ro-RO" w:eastAsia="ar-SA"/>
              </w:rPr>
            </w:pPr>
            <w:r w:rsidRPr="0050510D">
              <w:rPr>
                <w:rFonts w:ascii="Times New Roman-Rom" w:eastAsia="Arial" w:hAnsi="Times New Roman-Rom" w:cs="Times New Roman"/>
                <w:kern w:val="0"/>
                <w:sz w:val="20"/>
                <w:szCs w:val="20"/>
                <w:lang w:val="ro-RO" w:eastAsia="ar-SA"/>
              </w:rPr>
              <w:t xml:space="preserve">Categorii de </w:t>
            </w:r>
            <w:proofErr w:type="spellStart"/>
            <w:r w:rsidRPr="0050510D">
              <w:rPr>
                <w:rFonts w:ascii="Times New Roman-Rom" w:eastAsia="Arial" w:hAnsi="Times New Roman-Rom" w:cs="Times New Roman"/>
                <w:kern w:val="0"/>
                <w:sz w:val="20"/>
                <w:szCs w:val="20"/>
                <w:lang w:val="ro-RO" w:eastAsia="ar-SA"/>
              </w:rPr>
              <w:t>folosinta</w:t>
            </w:r>
            <w:proofErr w:type="spellEnd"/>
            <w:r w:rsidRPr="0050510D">
              <w:rPr>
                <w:rFonts w:ascii="Times New Roman-Rom" w:eastAsia="Arial" w:hAnsi="Times New Roman-Rom" w:cs="Times New Roman"/>
                <w:kern w:val="0"/>
                <w:sz w:val="20"/>
                <w:szCs w:val="20"/>
                <w:lang w:val="ro-RO" w:eastAsia="ar-SA"/>
              </w:rPr>
              <w:t>:</w:t>
            </w:r>
          </w:p>
          <w:p w14:paraId="5A116373" w14:textId="77777777" w:rsidR="0050510D" w:rsidRPr="0050510D" w:rsidRDefault="0050510D" w:rsidP="0050510D">
            <w:pPr>
              <w:suppressAutoHyphens/>
              <w:spacing w:after="0" w:line="100" w:lineRule="atLeast"/>
              <w:rPr>
                <w:rFonts w:ascii="Times New Roman-Rom" w:eastAsia="Arial" w:hAnsi="Times New Roman-Rom" w:cs="Times New Roman"/>
                <w:kern w:val="0"/>
                <w:sz w:val="20"/>
                <w:szCs w:val="20"/>
                <w:lang w:val="ro-RO" w:eastAsia="ar-SA"/>
              </w:rPr>
            </w:pPr>
            <w:r w:rsidRPr="0050510D">
              <w:rPr>
                <w:rFonts w:ascii="Times New Roman-Rom" w:eastAsia="Arial" w:hAnsi="Times New Roman-Rom" w:cs="Times New Roman"/>
                <w:kern w:val="0"/>
                <w:sz w:val="20"/>
                <w:szCs w:val="20"/>
                <w:lang w:val="ro-RO" w:eastAsia="ar-SA"/>
              </w:rPr>
              <w:t xml:space="preserve">- </w:t>
            </w:r>
            <w:proofErr w:type="spellStart"/>
            <w:r w:rsidRPr="0050510D">
              <w:rPr>
                <w:rFonts w:ascii="Times New Roman-Rom" w:eastAsia="Arial" w:hAnsi="Times New Roman-Rom" w:cs="Times New Roman"/>
                <w:kern w:val="0"/>
                <w:sz w:val="20"/>
                <w:szCs w:val="20"/>
                <w:lang w:val="ro-RO" w:eastAsia="ar-SA"/>
              </w:rPr>
              <w:t>Cc</w:t>
            </w:r>
            <w:proofErr w:type="spellEnd"/>
            <w:r w:rsidRPr="0050510D">
              <w:rPr>
                <w:rFonts w:ascii="Times New Roman-Rom" w:eastAsia="Arial" w:hAnsi="Times New Roman-Rom" w:cs="Times New Roman"/>
                <w:kern w:val="0"/>
                <w:sz w:val="20"/>
                <w:szCs w:val="20"/>
                <w:lang w:val="ro-RO" w:eastAsia="ar-SA"/>
              </w:rPr>
              <w:t xml:space="preserve">      =  260 mp.</w:t>
            </w:r>
          </w:p>
          <w:p w14:paraId="68210873" w14:textId="77777777" w:rsidR="0050510D" w:rsidRPr="0050510D" w:rsidRDefault="0050510D" w:rsidP="0050510D">
            <w:pPr>
              <w:suppressAutoHyphens/>
              <w:spacing w:after="0" w:line="100" w:lineRule="atLeast"/>
              <w:rPr>
                <w:rFonts w:ascii="Times New Roman-Rom" w:eastAsia="Arial" w:hAnsi="Times New Roman-Rom" w:cs="Times New Roman"/>
                <w:kern w:val="0"/>
                <w:sz w:val="20"/>
                <w:szCs w:val="20"/>
                <w:lang w:val="ro-RO" w:eastAsia="ar-SA"/>
              </w:rPr>
            </w:pPr>
            <w:r w:rsidRPr="0050510D">
              <w:rPr>
                <w:rFonts w:ascii="Times New Roman-Rom" w:eastAsia="Arial" w:hAnsi="Times New Roman-Rom" w:cs="Times New Roman"/>
                <w:kern w:val="0"/>
                <w:sz w:val="20"/>
                <w:szCs w:val="20"/>
                <w:lang w:val="ro-RO" w:eastAsia="ar-SA"/>
              </w:rPr>
              <w:t>- Arabil=  200 mp.</w:t>
            </w:r>
          </w:p>
          <w:p w14:paraId="564E2447" w14:textId="77777777" w:rsidR="0050510D" w:rsidRPr="0050510D" w:rsidRDefault="0050510D" w:rsidP="0050510D">
            <w:pPr>
              <w:suppressAutoHyphens/>
              <w:spacing w:after="0" w:line="100" w:lineRule="atLeast"/>
              <w:rPr>
                <w:rFonts w:ascii="Times New Roman-Rom" w:eastAsia="Arial" w:hAnsi="Times New Roman-Rom" w:cs="Times New Roman"/>
                <w:kern w:val="0"/>
                <w:sz w:val="20"/>
                <w:szCs w:val="20"/>
                <w:lang w:val="ro-RO" w:eastAsia="ar-SA"/>
              </w:rPr>
            </w:pPr>
            <w:r w:rsidRPr="0050510D">
              <w:rPr>
                <w:rFonts w:ascii="Times New Roman-Rom" w:eastAsia="Arial" w:hAnsi="Times New Roman-Rom" w:cs="Times New Roman"/>
                <w:kern w:val="0"/>
                <w:sz w:val="20"/>
                <w:szCs w:val="20"/>
                <w:lang w:val="ro-RO" w:eastAsia="ar-SA"/>
              </w:rPr>
              <w:t xml:space="preserve">- </w:t>
            </w:r>
            <w:proofErr w:type="spellStart"/>
            <w:r w:rsidRPr="0050510D">
              <w:rPr>
                <w:rFonts w:ascii="Times New Roman-Rom" w:eastAsia="Arial" w:hAnsi="Times New Roman-Rom" w:cs="Times New Roman"/>
                <w:kern w:val="0"/>
                <w:sz w:val="20"/>
                <w:szCs w:val="20"/>
                <w:lang w:val="ro-RO" w:eastAsia="ar-SA"/>
              </w:rPr>
              <w:t>Fanete</w:t>
            </w:r>
            <w:proofErr w:type="spellEnd"/>
            <w:r w:rsidRPr="0050510D">
              <w:rPr>
                <w:rFonts w:ascii="Times New Roman-Rom" w:eastAsia="Arial" w:hAnsi="Times New Roman-Rom" w:cs="Times New Roman"/>
                <w:kern w:val="0"/>
                <w:sz w:val="20"/>
                <w:szCs w:val="20"/>
                <w:lang w:val="ro-RO" w:eastAsia="ar-SA"/>
              </w:rPr>
              <w:t>=1022 mp.</w:t>
            </w:r>
          </w:p>
          <w:p w14:paraId="0ED2A557" w14:textId="77777777" w:rsidR="0050510D" w:rsidRPr="0050510D" w:rsidRDefault="0050510D" w:rsidP="0050510D">
            <w:pPr>
              <w:suppressAutoHyphens/>
              <w:spacing w:after="0" w:line="100" w:lineRule="atLeast"/>
              <w:rPr>
                <w:rFonts w:ascii="Times New Roman-Rom" w:eastAsia="Arial" w:hAnsi="Times New Roman-Rom" w:cs="Times New Roman"/>
                <w:kern w:val="0"/>
                <w:sz w:val="20"/>
                <w:szCs w:val="20"/>
                <w:lang w:val="ro-RO"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21DC383" w14:textId="77777777" w:rsidR="0050510D" w:rsidRPr="0050510D" w:rsidRDefault="0050510D" w:rsidP="005051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ar-SA"/>
              </w:rPr>
            </w:pPr>
            <w:r w:rsidRPr="0050510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ar-SA"/>
              </w:rPr>
              <w:t>202</w:t>
            </w:r>
            <w:r w:rsidRPr="005051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ar-SA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AE24851" w14:textId="77777777" w:rsidR="0050510D" w:rsidRPr="0050510D" w:rsidRDefault="0050510D" w:rsidP="005051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ar-S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5FD0918" w14:textId="77777777" w:rsidR="0050510D" w:rsidRPr="0050510D" w:rsidRDefault="0050510D" w:rsidP="0050510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ar-SA"/>
              </w:rPr>
            </w:pPr>
            <w:r w:rsidRPr="0050510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ar-SA"/>
              </w:rPr>
              <w:t>COM. NADRAG domeniul privat</w:t>
            </w:r>
          </w:p>
          <w:p w14:paraId="7752A400" w14:textId="510A7207" w:rsidR="0050510D" w:rsidRPr="0050510D" w:rsidRDefault="0050510D" w:rsidP="0050510D">
            <w:pPr>
              <w:suppressAutoHyphens/>
              <w:spacing w:after="0" w:line="100" w:lineRule="atLeast"/>
              <w:rPr>
                <w:rFonts w:ascii="Times New Roman-Rom" w:eastAsia="Times New Roman" w:hAnsi="Times New Roman-Rom" w:cs="Times New Roman"/>
                <w:szCs w:val="20"/>
                <w:lang w:eastAsia="ar-SA"/>
              </w:rPr>
            </w:pPr>
            <w:r w:rsidRPr="0050510D">
              <w:rPr>
                <w:rFonts w:ascii="Times New Roman-Rom" w:eastAsia="Times New Roman" w:hAnsi="Times New Roman-Rom" w:cs="Times New Roman"/>
                <w:szCs w:val="20"/>
                <w:lang w:eastAsia="ar-SA"/>
              </w:rPr>
              <w:t>HCL nr</w:t>
            </w:r>
            <w:r w:rsidR="00B510F1" w:rsidRPr="00B510F1">
              <w:rPr>
                <w:rFonts w:ascii="Times New Roman-Rom" w:eastAsia="Times New Roman" w:hAnsi="Times New Roman-Rom" w:cs="Times New Roman"/>
                <w:szCs w:val="20"/>
                <w:lang w:eastAsia="ar-SA"/>
              </w:rPr>
              <w:t>.32 /30.04.2025</w:t>
            </w:r>
          </w:p>
        </w:tc>
      </w:tr>
    </w:tbl>
    <w:p w14:paraId="711EBB96" w14:textId="77777777" w:rsidR="0050510D" w:rsidRPr="0050510D" w:rsidRDefault="0050510D" w:rsidP="0050510D">
      <w:pPr>
        <w:spacing w:line="256" w:lineRule="auto"/>
        <w:rPr>
          <w:sz w:val="22"/>
          <w:szCs w:val="22"/>
        </w:rPr>
      </w:pPr>
    </w:p>
    <w:p w14:paraId="430F6CD7" w14:textId="77777777" w:rsidR="0050510D" w:rsidRPr="0050510D" w:rsidRDefault="0050510D" w:rsidP="0050510D">
      <w:pPr>
        <w:spacing w:line="256" w:lineRule="auto"/>
        <w:rPr>
          <w:sz w:val="22"/>
          <w:szCs w:val="22"/>
        </w:rPr>
      </w:pPr>
    </w:p>
    <w:p w14:paraId="3069483F" w14:textId="77777777" w:rsidR="00FD0999" w:rsidRDefault="00FD0999"/>
    <w:sectPr w:rsidR="00FD0999" w:rsidSect="0050510D">
      <w:pgSz w:w="12240" w:h="15840"/>
      <w:pgMar w:top="397" w:right="810" w:bottom="3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-Rom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24650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681"/>
    <w:rsid w:val="00013D2D"/>
    <w:rsid w:val="00043681"/>
    <w:rsid w:val="00330BA4"/>
    <w:rsid w:val="0050510D"/>
    <w:rsid w:val="00567F88"/>
    <w:rsid w:val="00595401"/>
    <w:rsid w:val="008E4155"/>
    <w:rsid w:val="00933478"/>
    <w:rsid w:val="009C4624"/>
    <w:rsid w:val="00A949F4"/>
    <w:rsid w:val="00AE7028"/>
    <w:rsid w:val="00B510F1"/>
    <w:rsid w:val="00E178DB"/>
    <w:rsid w:val="00EF4E8C"/>
    <w:rsid w:val="00F43E48"/>
    <w:rsid w:val="00FD0999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A13D9"/>
  <w15:chartTrackingRefBased/>
  <w15:docId w15:val="{B544C3D4-07D5-4CF2-92B5-55071C8B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043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43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436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43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436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43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43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43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43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43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43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436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4368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4368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4368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4368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4368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4368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43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43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43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43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43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4368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4368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4368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43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4368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436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Promoter Nadrag</cp:lastModifiedBy>
  <cp:revision>8</cp:revision>
  <cp:lastPrinted>2025-04-30T11:25:00Z</cp:lastPrinted>
  <dcterms:created xsi:type="dcterms:W3CDTF">2025-04-28T07:10:00Z</dcterms:created>
  <dcterms:modified xsi:type="dcterms:W3CDTF">2025-04-30T11:25:00Z</dcterms:modified>
</cp:coreProperties>
</file>