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C81DE" w14:textId="77777777" w:rsidR="00C77D16" w:rsidRPr="00C77D16" w:rsidRDefault="00C77D16" w:rsidP="00C77D1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C77D16">
        <w:rPr>
          <w:rFonts w:ascii="Times New Roman" w:eastAsia="Times New Roman" w:hAnsi="Times New Roman" w:cs="Times New Roman"/>
          <w:kern w:val="0"/>
          <w14:ligatures w14:val="none"/>
        </w:rPr>
        <w:t>R</w:t>
      </w:r>
      <w:proofErr w:type="spellStart"/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omânia</w:t>
      </w:r>
      <w:proofErr w:type="spellEnd"/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                                                                              </w:t>
      </w:r>
    </w:p>
    <w:p w14:paraId="335EE323" w14:textId="77777777" w:rsidR="00C77D16" w:rsidRPr="00C77D16" w:rsidRDefault="00C77D16" w:rsidP="00C77D1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proofErr w:type="spellStart"/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Judeţul</w:t>
      </w:r>
      <w:proofErr w:type="spellEnd"/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proofErr w:type="spellStart"/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Timiş</w:t>
      </w:r>
      <w:proofErr w:type="spellEnd"/>
    </w:p>
    <w:p w14:paraId="5A3C861D" w14:textId="77777777" w:rsidR="00C77D16" w:rsidRPr="00C77D16" w:rsidRDefault="00C77D16" w:rsidP="00C77D1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Comuna Nădrag                                                                                                                                                         </w:t>
      </w:r>
    </w:p>
    <w:p w14:paraId="5EF1DC8D" w14:textId="77777777" w:rsidR="00C77D16" w:rsidRPr="00C77D16" w:rsidRDefault="00C77D16" w:rsidP="00C77D1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Consiliul Local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FA6FB24" w14:textId="488C077C" w:rsidR="00C77D16" w:rsidRPr="00C77D16" w:rsidRDefault="00C77D16" w:rsidP="00C77D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C77D16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HOTĂRÂREA  nr. </w:t>
      </w: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30</w:t>
      </w:r>
    </w:p>
    <w:p w14:paraId="43FD7FD3" w14:textId="5642A846" w:rsidR="00C77D16" w:rsidRPr="00C77D16" w:rsidRDefault="00C77D16" w:rsidP="00C77D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C77D16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din </w:t>
      </w: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30</w:t>
      </w:r>
      <w:r w:rsidRPr="00C77D16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aprilie</w:t>
      </w:r>
      <w:r w:rsidRPr="00C77D16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5</w:t>
      </w:r>
    </w:p>
    <w:p w14:paraId="6F1DA348" w14:textId="77777777" w:rsidR="00C77D16" w:rsidRPr="00C77D16" w:rsidRDefault="00C77D16" w:rsidP="00C77D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C77D16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                            </w:t>
      </w:r>
    </w:p>
    <w:p w14:paraId="5F0DF4FE" w14:textId="5DCA9E9F" w:rsidR="00C77D16" w:rsidRPr="00C77D16" w:rsidRDefault="00C77D16" w:rsidP="00C77D16">
      <w:pPr>
        <w:spacing w:after="0" w:line="240" w:lineRule="auto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 w:rsidRPr="00C77D16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           </w:t>
      </w: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Privind </w:t>
      </w:r>
      <w:proofErr w:type="spellStart"/>
      <w:r w:rsidRPr="00C77D16">
        <w:rPr>
          <w:rFonts w:ascii="Times New Roman" w:hAnsi="Times New Roman" w:cs="Times New Roman"/>
        </w:rPr>
        <w:t>dez</w:t>
      </w:r>
      <w:r w:rsidR="001E4DCA">
        <w:rPr>
          <w:rFonts w:ascii="Times New Roman" w:hAnsi="Times New Roman" w:cs="Times New Roman"/>
        </w:rPr>
        <w:t>lipirea</w:t>
      </w:r>
      <w:proofErr w:type="spellEnd"/>
      <w:r w:rsidRPr="00C77D16">
        <w:rPr>
          <w:rFonts w:ascii="Times New Roman" w:hAnsi="Times New Roman" w:cs="Times New Roman"/>
        </w:rPr>
        <w:t xml:space="preserve"> </w:t>
      </w:r>
      <w:proofErr w:type="spellStart"/>
      <w:r w:rsidRPr="00C77D16">
        <w:rPr>
          <w:rFonts w:ascii="Times New Roman" w:hAnsi="Times New Roman" w:cs="Times New Roman"/>
        </w:rPr>
        <w:t>în</w:t>
      </w:r>
      <w:proofErr w:type="spellEnd"/>
      <w:r w:rsidRPr="00C77D16">
        <w:rPr>
          <w:rFonts w:ascii="Times New Roman" w:hAnsi="Times New Roman" w:cs="Times New Roman"/>
        </w:rPr>
        <w:t xml:space="preserve"> </w:t>
      </w:r>
      <w:proofErr w:type="spellStart"/>
      <w:r w:rsidRPr="00C77D16">
        <w:rPr>
          <w:rFonts w:ascii="Times New Roman" w:hAnsi="Times New Roman" w:cs="Times New Roman"/>
        </w:rPr>
        <w:t>două</w:t>
      </w:r>
      <w:proofErr w:type="spellEnd"/>
      <w:r w:rsidRPr="00C77D16">
        <w:rPr>
          <w:rFonts w:ascii="Times New Roman" w:hAnsi="Times New Roman" w:cs="Times New Roman"/>
        </w:rPr>
        <w:t xml:space="preserve"> </w:t>
      </w:r>
      <w:proofErr w:type="spellStart"/>
      <w:r w:rsidRPr="00C77D16">
        <w:rPr>
          <w:rFonts w:ascii="Times New Roman" w:hAnsi="Times New Roman" w:cs="Times New Roman"/>
        </w:rPr>
        <w:t>parcele</w:t>
      </w:r>
      <w:proofErr w:type="spellEnd"/>
      <w:r w:rsidRPr="00C77D16">
        <w:rPr>
          <w:rFonts w:ascii="Times New Roman" w:hAnsi="Times New Roman" w:cs="Times New Roman"/>
        </w:rPr>
        <w:t xml:space="preserve"> a </w:t>
      </w:r>
      <w:proofErr w:type="spellStart"/>
      <w:r w:rsidRPr="00C77D16">
        <w:rPr>
          <w:rFonts w:ascii="Times New Roman" w:hAnsi="Times New Roman" w:cs="Times New Roman"/>
        </w:rPr>
        <w:t>unui</w:t>
      </w:r>
      <w:proofErr w:type="spellEnd"/>
      <w:r w:rsidRPr="00C77D16">
        <w:rPr>
          <w:rFonts w:ascii="Times New Roman" w:hAnsi="Times New Roman" w:cs="Times New Roman"/>
        </w:rPr>
        <w:t xml:space="preserve"> </w:t>
      </w:r>
      <w:proofErr w:type="spellStart"/>
      <w:r w:rsidRPr="00C77D16">
        <w:rPr>
          <w:rFonts w:ascii="Times New Roman" w:hAnsi="Times New Roman" w:cs="Times New Roman"/>
        </w:rPr>
        <w:t>teren</w:t>
      </w:r>
      <w:proofErr w:type="spellEnd"/>
      <w:r w:rsidRPr="00C77D16">
        <w:rPr>
          <w:rFonts w:ascii="Times New Roman" w:hAnsi="Times New Roman" w:cs="Times New Roman"/>
        </w:rPr>
        <w:t xml:space="preserve"> </w:t>
      </w:r>
      <w:proofErr w:type="spellStart"/>
      <w:r w:rsidRPr="00C77D16">
        <w:rPr>
          <w:rFonts w:ascii="Times New Roman" w:hAnsi="Times New Roman" w:cs="Times New Roman"/>
        </w:rPr>
        <w:t>intravilan</w:t>
      </w:r>
      <w:proofErr w:type="spellEnd"/>
      <w:r w:rsidRPr="00C77D16">
        <w:rPr>
          <w:rFonts w:ascii="Times New Roman" w:hAnsi="Times New Roman" w:cs="Times New Roman"/>
        </w:rPr>
        <w:t xml:space="preserve">, </w:t>
      </w:r>
      <w:proofErr w:type="spellStart"/>
      <w:r w:rsidRPr="00C77D16">
        <w:rPr>
          <w:rFonts w:ascii="Times New Roman" w:hAnsi="Times New Roman" w:cs="Times New Roman"/>
        </w:rPr>
        <w:t>având</w:t>
      </w:r>
      <w:proofErr w:type="spellEnd"/>
      <w:r w:rsidRPr="00C77D16">
        <w:rPr>
          <w:rFonts w:ascii="Times New Roman" w:hAnsi="Times New Roman" w:cs="Times New Roman"/>
        </w:rPr>
        <w:t xml:space="preserve"> </w:t>
      </w:r>
      <w:proofErr w:type="spellStart"/>
      <w:r w:rsidRPr="00C77D16">
        <w:rPr>
          <w:rFonts w:ascii="Times New Roman" w:hAnsi="Times New Roman" w:cs="Times New Roman"/>
        </w:rPr>
        <w:t>categoria</w:t>
      </w:r>
      <w:proofErr w:type="spellEnd"/>
      <w:r w:rsidRPr="00C77D16">
        <w:rPr>
          <w:rFonts w:ascii="Times New Roman" w:hAnsi="Times New Roman" w:cs="Times New Roman"/>
        </w:rPr>
        <w:t xml:space="preserve"> de </w:t>
      </w:r>
      <w:proofErr w:type="spellStart"/>
      <w:r w:rsidRPr="00C77D16">
        <w:rPr>
          <w:rFonts w:ascii="Times New Roman" w:hAnsi="Times New Roman" w:cs="Times New Roman"/>
        </w:rPr>
        <w:t>folosință</w:t>
      </w:r>
      <w:proofErr w:type="spellEnd"/>
      <w:r w:rsidRPr="00C77D16">
        <w:rPr>
          <w:rFonts w:ascii="Times New Roman" w:hAnsi="Times New Roman" w:cs="Times New Roman"/>
        </w:rPr>
        <w:t xml:space="preserve"> </w:t>
      </w:r>
      <w:proofErr w:type="spellStart"/>
      <w:r w:rsidRPr="00C77D16">
        <w:rPr>
          <w:rFonts w:ascii="Times New Roman" w:hAnsi="Times New Roman" w:cs="Times New Roman"/>
        </w:rPr>
        <w:t>neproductiv</w:t>
      </w:r>
      <w:proofErr w:type="spellEnd"/>
      <w:r w:rsidRPr="00C77D16">
        <w:rPr>
          <w:rFonts w:ascii="Times New Roman" w:hAnsi="Times New Roman" w:cs="Times New Roman"/>
        </w:rPr>
        <w:t xml:space="preserve"> </w:t>
      </w:r>
      <w:proofErr w:type="spellStart"/>
      <w:r w:rsidRPr="00C77D16">
        <w:rPr>
          <w:rFonts w:ascii="Times New Roman" w:hAnsi="Times New Roman" w:cs="Times New Roman"/>
        </w:rPr>
        <w:t>situat</w:t>
      </w:r>
      <w:proofErr w:type="spellEnd"/>
      <w:r w:rsidRPr="00C77D16">
        <w:rPr>
          <w:rFonts w:ascii="Times New Roman" w:hAnsi="Times New Roman" w:cs="Times New Roman"/>
        </w:rPr>
        <w:t xml:space="preserve"> </w:t>
      </w:r>
      <w:proofErr w:type="spellStart"/>
      <w:r w:rsidRPr="00C77D16">
        <w:rPr>
          <w:rFonts w:ascii="Times New Roman" w:hAnsi="Times New Roman" w:cs="Times New Roman"/>
        </w:rPr>
        <w:t>în</w:t>
      </w:r>
      <w:proofErr w:type="spellEnd"/>
      <w:r w:rsidRPr="00C77D16">
        <w:rPr>
          <w:rFonts w:ascii="Times New Roman" w:hAnsi="Times New Roman" w:cs="Times New Roman"/>
        </w:rPr>
        <w:t xml:space="preserve"> </w:t>
      </w:r>
      <w:proofErr w:type="spellStart"/>
      <w:r w:rsidRPr="00C77D16">
        <w:rPr>
          <w:rFonts w:ascii="Times New Roman" w:hAnsi="Times New Roman" w:cs="Times New Roman"/>
        </w:rPr>
        <w:t>Comuna</w:t>
      </w:r>
      <w:proofErr w:type="spellEnd"/>
      <w:r w:rsidRPr="00C77D16">
        <w:rPr>
          <w:rFonts w:ascii="Times New Roman" w:hAnsi="Times New Roman" w:cs="Times New Roman"/>
        </w:rPr>
        <w:t xml:space="preserve"> </w:t>
      </w:r>
      <w:proofErr w:type="spellStart"/>
      <w:r w:rsidRPr="00C77D16">
        <w:rPr>
          <w:rFonts w:ascii="Times New Roman" w:hAnsi="Times New Roman" w:cs="Times New Roman"/>
        </w:rPr>
        <w:t>Nădrag</w:t>
      </w:r>
      <w:proofErr w:type="spellEnd"/>
      <w:r w:rsidRPr="00C77D16">
        <w:rPr>
          <w:rFonts w:ascii="Times New Roman" w:hAnsi="Times New Roman" w:cs="Times New Roman"/>
        </w:rPr>
        <w:t xml:space="preserve"> </w:t>
      </w:r>
      <w:proofErr w:type="spellStart"/>
      <w:r w:rsidRPr="00C77D16">
        <w:rPr>
          <w:rFonts w:ascii="Times New Roman" w:hAnsi="Times New Roman" w:cs="Times New Roman"/>
        </w:rPr>
        <w:t>str.Cornet</w:t>
      </w:r>
      <w:proofErr w:type="spellEnd"/>
      <w:r w:rsidRPr="00C77D16">
        <w:rPr>
          <w:rFonts w:ascii="Times New Roman" w:hAnsi="Times New Roman" w:cs="Times New Roman"/>
        </w:rPr>
        <w:t>.</w:t>
      </w:r>
    </w:p>
    <w:p w14:paraId="357CAD95" w14:textId="77777777" w:rsidR="00C77D16" w:rsidRPr="00C77D16" w:rsidRDefault="00C77D16" w:rsidP="00C77D1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</w:p>
    <w:p w14:paraId="0B1C09E5" w14:textId="77777777" w:rsidR="00C77D16" w:rsidRPr="00C77D16" w:rsidRDefault="00C77D16" w:rsidP="00C77D1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C77D16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            Av</w:t>
      </w:r>
      <w:proofErr w:type="spellStart"/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ând</w:t>
      </w:r>
      <w:proofErr w:type="spellEnd"/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în vedere necesitatea eficientei administrări a terenurilor din domeniul privat al Comunei Nădrag.</w:t>
      </w:r>
    </w:p>
    <w:p w14:paraId="4DB444B9" w14:textId="6C8194BF" w:rsidR="00C77D16" w:rsidRPr="00C77D16" w:rsidRDefault="00C77D16" w:rsidP="00C77D16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  <w:r w:rsidRPr="00C77D16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             Având în vedere referatul nr.</w:t>
      </w:r>
      <w:r w:rsidR="000373B6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1073</w:t>
      </w:r>
      <w:r w:rsidRPr="00C77D16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din 2</w:t>
      </w:r>
      <w:r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5</w:t>
      </w:r>
      <w:r w:rsidRPr="00C77D16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.0</w:t>
      </w:r>
      <w:r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4</w:t>
      </w:r>
      <w:r w:rsidRPr="00C77D16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.202</w:t>
      </w:r>
      <w:r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5</w:t>
      </w:r>
      <w:r w:rsidRPr="00C77D16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al primarului comunei Nădrag – iniţiator al proiectului de hotărâre;</w:t>
      </w:r>
    </w:p>
    <w:p w14:paraId="17BD3F55" w14:textId="5C23342C" w:rsidR="00C77D16" w:rsidRPr="00C77D16" w:rsidRDefault="00C77D16" w:rsidP="00C77D16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</w:pPr>
      <w:r w:rsidRPr="00C77D16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              Av</w:t>
      </w:r>
      <w:proofErr w:type="spellStart"/>
      <w:r w:rsidRPr="00C77D16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ând</w:t>
      </w:r>
      <w:proofErr w:type="spellEnd"/>
      <w:r w:rsidRPr="00C77D16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în vedere referatul  nr.</w:t>
      </w:r>
      <w:r w:rsidR="000373B6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1074</w:t>
      </w:r>
      <w:r w:rsidRPr="00C77D16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din 2</w:t>
      </w:r>
      <w:r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5</w:t>
      </w:r>
      <w:r w:rsidRPr="00C77D16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.0</w:t>
      </w:r>
      <w:r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4</w:t>
      </w:r>
      <w:r w:rsidRPr="00C77D16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.202</w:t>
      </w:r>
      <w:r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5</w:t>
      </w:r>
      <w:r w:rsidRPr="00C77D16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al compartimentului de specialitate;</w:t>
      </w:r>
    </w:p>
    <w:p w14:paraId="5233565A" w14:textId="72A72A16" w:rsidR="00C77D16" w:rsidRPr="00C77D16" w:rsidRDefault="00C77D16" w:rsidP="00C77D16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</w:pPr>
      <w:r w:rsidRPr="00C77D16"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 xml:space="preserve">               Având în vedere avizul favorabil nr.</w:t>
      </w:r>
      <w:r w:rsidR="000373B6"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 xml:space="preserve"> 1075</w:t>
      </w:r>
      <w:r w:rsidRPr="00C77D16"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 xml:space="preserve"> din 2</w:t>
      </w:r>
      <w:r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>5</w:t>
      </w:r>
      <w:r w:rsidRPr="00C77D16"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>4</w:t>
      </w:r>
      <w:r w:rsidRPr="00C77D16"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>5</w:t>
      </w:r>
      <w:r w:rsidRPr="00C77D16"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 xml:space="preserve"> al comisiei de specialitate a consiliului local;</w:t>
      </w:r>
    </w:p>
    <w:p w14:paraId="1684968F" w14:textId="5761F4D7" w:rsidR="00C77D16" w:rsidRPr="00C77D16" w:rsidRDefault="00C77D16" w:rsidP="00C77D1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C77D16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            Având în vedere documentaţia tehnică întocmită de SC </w:t>
      </w:r>
      <w:r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VIC – TOPO S.R.L.</w:t>
      </w:r>
    </w:p>
    <w:p w14:paraId="7790B9F2" w14:textId="77777777" w:rsidR="00C77D16" w:rsidRPr="00C77D16" w:rsidRDefault="00C77D16" w:rsidP="00C77D16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</w:pPr>
      <w:r w:rsidRPr="00C77D16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            Având în vedere prevederile Legii nr. 7/1996 republicată şi modificată privind cadastrul şi publicitatea imobiliară.</w:t>
      </w:r>
    </w:p>
    <w:p w14:paraId="063A7C7E" w14:textId="3857714A" w:rsidR="00C77D16" w:rsidRPr="00C77D16" w:rsidRDefault="00C77D16" w:rsidP="00C77D16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</w:pPr>
      <w:r w:rsidRPr="00C77D16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            </w:t>
      </w:r>
      <w:proofErr w:type="spellStart"/>
      <w:r w:rsidRPr="00C77D16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Ţinând</w:t>
      </w:r>
      <w:proofErr w:type="spellEnd"/>
      <w:r w:rsidRPr="00C77D16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cont că  prezenta hotărâre este un act autentic unilateral</w:t>
      </w:r>
      <w:r w:rsidRPr="00C77D16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conform art. 269 alin. (1) </w:t>
      </w:r>
      <w:r w:rsidRPr="00C77D16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</w:t>
      </w:r>
      <w:proofErr w:type="spellStart"/>
      <w:r w:rsidRPr="00C77D16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şi</w:t>
      </w:r>
      <w:proofErr w:type="spellEnd"/>
      <w:r w:rsidRPr="00C77D16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(2) din Codul de procedura civilă </w:t>
      </w:r>
      <w:proofErr w:type="spellStart"/>
      <w:r w:rsidRPr="00C77D16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şi</w:t>
      </w:r>
      <w:proofErr w:type="spellEnd"/>
      <w:r w:rsidRPr="00C77D16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a fost emisă în vederea operării dez</w:t>
      </w:r>
      <w:r w:rsidR="001E4DCA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lipirii</w:t>
      </w:r>
      <w:r w:rsidRPr="00C77D16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în cartea funciară.</w:t>
      </w:r>
    </w:p>
    <w:p w14:paraId="0CC69FC1" w14:textId="77777777" w:rsidR="00C77D16" w:rsidRPr="00C77D16" w:rsidRDefault="00C77D16" w:rsidP="00C77D16">
      <w:pPr>
        <w:tabs>
          <w:tab w:val="left" w:pos="19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  <w:r w:rsidRPr="00C77D16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            </w:t>
      </w:r>
      <w:r w:rsidRPr="00C77D16">
        <w:rPr>
          <w:rFonts w:ascii="Times New Roman" w:eastAsia="Times New Roman" w:hAnsi="Times New Roman" w:cs="Times New Roman"/>
          <w:color w:val="000000"/>
          <w:kern w:val="0"/>
          <w:lang w:val="it-IT" w:eastAsia="ro-RO"/>
          <w14:ligatures w14:val="none"/>
        </w:rPr>
        <w:t xml:space="preserve"> </w:t>
      </w:r>
      <w:proofErr w:type="spellStart"/>
      <w:r w:rsidRPr="00C77D16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În</w:t>
      </w:r>
      <w:proofErr w:type="spellEnd"/>
      <w:r w:rsidRPr="00C77D16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</w:t>
      </w:r>
      <w:proofErr w:type="spellStart"/>
      <w:r w:rsidRPr="00C77D16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temeiul</w:t>
      </w:r>
      <w:proofErr w:type="spellEnd"/>
      <w:r w:rsidRPr="00C77D16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</w:t>
      </w:r>
      <w:proofErr w:type="spellStart"/>
      <w:r w:rsidRPr="00C77D16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prevederilor</w:t>
      </w:r>
      <w:proofErr w:type="spellEnd"/>
      <w:r w:rsidRPr="00C77D16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art. 129 </w:t>
      </w:r>
      <w:proofErr w:type="spellStart"/>
      <w:r w:rsidRPr="00C77D16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alin</w:t>
      </w:r>
      <w:proofErr w:type="spellEnd"/>
      <w:r w:rsidRPr="00C77D16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. (6) lit. b) </w:t>
      </w:r>
      <w:proofErr w:type="spellStart"/>
      <w:r w:rsidRPr="00C77D16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şi</w:t>
      </w:r>
      <w:proofErr w:type="spellEnd"/>
      <w:r w:rsidRPr="00C77D16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art.139 </w:t>
      </w:r>
      <w:proofErr w:type="spellStart"/>
      <w:proofErr w:type="gramStart"/>
      <w:r w:rsidRPr="00C77D16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alin</w:t>
      </w:r>
      <w:proofErr w:type="spellEnd"/>
      <w:r w:rsidRPr="00C77D16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.</w:t>
      </w:r>
      <w:proofErr w:type="gramEnd"/>
      <w:r w:rsidRPr="00C77D16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(3) lit. g) din </w:t>
      </w: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OUG nr.57/2019 – Codul administrativ.</w:t>
      </w:r>
    </w:p>
    <w:p w14:paraId="3AEB6882" w14:textId="77777777" w:rsidR="00C77D16" w:rsidRPr="00C77D16" w:rsidRDefault="00C77D16" w:rsidP="00C77D16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C77D16">
        <w:rPr>
          <w:rFonts w:ascii="Times New Roman" w:eastAsia="Times New Roman" w:hAnsi="Times New Roman" w:cs="Times New Roman"/>
          <w:color w:val="FF0000"/>
          <w:kern w:val="0"/>
          <w:lang w:val="ro-RO"/>
          <w14:ligatures w14:val="none"/>
        </w:rPr>
        <w:t xml:space="preserve">             </w:t>
      </w: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În temeiul art. 196 alin.(1) lit. a)  din OUG nr.57/2019 – Codul administrativ</w:t>
      </w:r>
    </w:p>
    <w:p w14:paraId="7415224F" w14:textId="77777777" w:rsidR="00C77D16" w:rsidRPr="00C77D16" w:rsidRDefault="00C77D16" w:rsidP="00C77D1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69D21DCB" w14:textId="77777777" w:rsidR="00C77D16" w:rsidRPr="00C77D16" w:rsidRDefault="00C77D16" w:rsidP="00C77D1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 </w:t>
      </w:r>
      <w:r w:rsidRPr="00C77D16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H O T Ă R Ă Ş T E </w:t>
      </w:r>
      <w:r w:rsidRPr="00C77D16">
        <w:rPr>
          <w:rFonts w:ascii="Times New Roman" w:eastAsia="Times New Roman" w:hAnsi="Times New Roman" w:cs="Times New Roman"/>
          <w:b/>
          <w:kern w:val="0"/>
          <w:lang w:val="it-IT"/>
          <w14:ligatures w14:val="none"/>
        </w:rPr>
        <w:t>:</w:t>
      </w:r>
      <w:r w:rsidRPr="00C77D16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</w:t>
      </w:r>
    </w:p>
    <w:p w14:paraId="3CCDE092" w14:textId="77777777" w:rsidR="00C77D16" w:rsidRPr="00C77D16" w:rsidRDefault="00C77D16" w:rsidP="00C77D1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412D0320" w14:textId="56495D80" w:rsidR="00C77D16" w:rsidRPr="00C77D16" w:rsidRDefault="00C77D16" w:rsidP="00C77D1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</w:t>
      </w:r>
      <w:r w:rsidRPr="00C77D16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Art. 1  </w:t>
      </w: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Se aprobă de</w:t>
      </w:r>
      <w:r w:rsidR="001E4DC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zlipirea</w:t>
      </w: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, conform </w:t>
      </w:r>
      <w:proofErr w:type="spellStart"/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documentaţiei</w:t>
      </w:r>
      <w:proofErr w:type="spellEnd"/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topografice întocmite de </w:t>
      </w:r>
      <w:r w:rsidRPr="00C77D16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SC </w:t>
      </w:r>
      <w:r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VIC-TOPO</w:t>
      </w:r>
      <w:r w:rsidRPr="00C77D16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SRL</w:t>
      </w: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, a </w:t>
      </w:r>
      <w:proofErr w:type="spellStart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>imobilului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teren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intravilan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categoria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folosință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neproductiv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77D1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>înscris</w:t>
      </w:r>
      <w:proofErr w:type="spellEnd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 xml:space="preserve"> CF nr. 40</w:t>
      </w:r>
      <w:r>
        <w:rPr>
          <w:rFonts w:ascii="Times New Roman" w:eastAsia="Times New Roman" w:hAnsi="Times New Roman" w:cs="Times New Roman"/>
          <w:kern w:val="0"/>
          <w14:ligatures w14:val="none"/>
        </w:rPr>
        <w:t>1877</w:t>
      </w:r>
      <w:r w:rsidRPr="00C77D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>Nădrag</w:t>
      </w:r>
      <w:proofErr w:type="spellEnd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>, nr. cadastral 40</w:t>
      </w:r>
      <w:r>
        <w:rPr>
          <w:rFonts w:ascii="Times New Roman" w:eastAsia="Times New Roman" w:hAnsi="Times New Roman" w:cs="Times New Roman"/>
          <w:kern w:val="0"/>
          <w14:ligatures w14:val="none"/>
        </w:rPr>
        <w:t>1877</w:t>
      </w:r>
      <w:r w:rsidRPr="00C77D16">
        <w:rPr>
          <w:rFonts w:ascii="Times New Roman" w:eastAsia="Times New Roman" w:hAnsi="Times New Roman" w:cs="Times New Roman"/>
          <w:kern w:val="0"/>
          <w14:ligatures w14:val="none"/>
        </w:rPr>
        <w:t xml:space="preserve"> cu </w:t>
      </w:r>
      <w:proofErr w:type="spellStart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>suprafaţa</w:t>
      </w:r>
      <w:proofErr w:type="spellEnd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 xml:space="preserve"> de 9</w:t>
      </w:r>
      <w:r>
        <w:rPr>
          <w:rFonts w:ascii="Times New Roman" w:eastAsia="Times New Roman" w:hAnsi="Times New Roman" w:cs="Times New Roman"/>
          <w:kern w:val="0"/>
          <w14:ligatures w14:val="none"/>
        </w:rPr>
        <w:t>42</w:t>
      </w:r>
      <w:r w:rsidRPr="00C77D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>mp</w:t>
      </w:r>
      <w:proofErr w:type="spellEnd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 xml:space="preserve">., </w:t>
      </w:r>
      <w:proofErr w:type="spellStart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>situat</w:t>
      </w:r>
      <w:proofErr w:type="spellEnd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>comuna</w:t>
      </w:r>
      <w:proofErr w:type="spellEnd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>Nădrag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localitatea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Nădrag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C77D16">
        <w:rPr>
          <w:rFonts w:ascii="Times New Roman" w:eastAsia="Times New Roman" w:hAnsi="Times New Roman" w:cs="Times New Roman"/>
          <w:kern w:val="0"/>
          <w14:ligatures w14:val="none"/>
        </w:rPr>
        <w:t xml:space="preserve"> str. </w:t>
      </w:r>
      <w:r>
        <w:rPr>
          <w:rFonts w:ascii="Times New Roman" w:eastAsia="Times New Roman" w:hAnsi="Times New Roman" w:cs="Times New Roman"/>
          <w:kern w:val="0"/>
          <w14:ligatures w14:val="none"/>
        </w:rPr>
        <w:t>Cornet, FN</w:t>
      </w:r>
      <w:r w:rsidRPr="00C77D16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în 2 loturi, și alocarea de numere cadastrale </w:t>
      </w:r>
      <w:proofErr w:type="gramStart"/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noi, </w:t>
      </w:r>
      <w:r w:rsidRPr="00C77D16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proofErr w:type="spellStart"/>
      <w:proofErr w:type="gramEnd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>după</w:t>
      </w:r>
      <w:proofErr w:type="spellEnd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 xml:space="preserve"> cum </w:t>
      </w:r>
      <w:proofErr w:type="spellStart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>urmează</w:t>
      </w:r>
      <w:proofErr w:type="spellEnd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6DDC467" w14:textId="1D44F580" w:rsidR="00C77D16" w:rsidRPr="00C77D16" w:rsidRDefault="00C77D16" w:rsidP="00C77D1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Lotul 1, CF 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nou</w:t>
      </w: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401894</w:t>
      </w: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,  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teren neproductiv </w:t>
      </w: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, având suprafața măsurată de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528.</w:t>
      </w: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mp.</w:t>
      </w:r>
    </w:p>
    <w:p w14:paraId="34C4A532" w14:textId="69FE3920" w:rsidR="00C77D16" w:rsidRPr="00C77D16" w:rsidRDefault="00C77D16" w:rsidP="00C77D1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Lotul 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2</w:t>
      </w: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, CF 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nou</w:t>
      </w: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40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1895</w:t>
      </w: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,  </w:t>
      </w:r>
      <w:r w:rsidR="00E6785B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teren neproductiv</w:t>
      </w: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, având suprafața măsurată de </w:t>
      </w:r>
      <w:r w:rsidR="00E6785B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414</w:t>
      </w: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mp.  </w:t>
      </w:r>
    </w:p>
    <w:p w14:paraId="770239B7" w14:textId="77777777" w:rsidR="00C77D16" w:rsidRPr="00C77D16" w:rsidRDefault="00C77D16" w:rsidP="00C77D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</w:t>
      </w:r>
      <w:r w:rsidRPr="00C77D16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Art. 2  </w:t>
      </w: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Se aprobă înscrierea în cartea funciară a celor două</w:t>
      </w:r>
      <w:r w:rsidRPr="00C77D16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</w:t>
      </w: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parcele rezultate </w:t>
      </w:r>
      <w:proofErr w:type="spellStart"/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menţionate</w:t>
      </w:r>
      <w:proofErr w:type="spellEnd"/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la art.1, ca terenuri intravilane în proprietatea Comunei Nădrag, domeniul privat </w:t>
      </w:r>
      <w:proofErr w:type="spellStart"/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şi</w:t>
      </w:r>
      <w:proofErr w:type="spellEnd"/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administrarea Consiliului Local al Comunei Nădrag.</w:t>
      </w:r>
      <w:r w:rsidRPr="00C77D16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</w:t>
      </w:r>
    </w:p>
    <w:p w14:paraId="2B6D176B" w14:textId="77777777" w:rsidR="00C77D16" w:rsidRPr="00C77D16" w:rsidRDefault="00C77D16" w:rsidP="00C77D16">
      <w:pPr>
        <w:spacing w:after="0" w:line="256" w:lineRule="auto"/>
        <w:jc w:val="both"/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</w:pPr>
      <w:r w:rsidRPr="00C77D16">
        <w:rPr>
          <w:kern w:val="0"/>
          <w:sz w:val="22"/>
          <w:szCs w:val="22"/>
          <w:lang w:val="ro-RO"/>
          <w14:ligatures w14:val="none"/>
        </w:rPr>
        <w:t xml:space="preserve">             </w:t>
      </w:r>
      <w:r w:rsidRPr="00C77D16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>Art. 3</w:t>
      </w:r>
      <w:r w:rsidRPr="00C77D16">
        <w:rPr>
          <w:rFonts w:ascii="Times New Roman" w:hAnsi="Times New Roman" w:cs="Times New Roman"/>
          <w:kern w:val="0"/>
          <w:lang w:val="ro-RO"/>
          <w14:ligatures w14:val="none"/>
        </w:rPr>
        <w:t xml:space="preserve"> Cu aducerea la </w:t>
      </w:r>
      <w:proofErr w:type="spellStart"/>
      <w:r w:rsidRPr="00C77D16">
        <w:rPr>
          <w:rFonts w:ascii="Times New Roman" w:hAnsi="Times New Roman" w:cs="Times New Roman"/>
          <w:kern w:val="0"/>
          <w:lang w:val="ro-RO"/>
          <w14:ligatures w14:val="none"/>
        </w:rPr>
        <w:t>indeplinire</w:t>
      </w:r>
      <w:proofErr w:type="spellEnd"/>
      <w:r w:rsidRPr="00C77D16">
        <w:rPr>
          <w:rFonts w:ascii="Times New Roman" w:hAnsi="Times New Roman" w:cs="Times New Roman"/>
          <w:kern w:val="0"/>
          <w:lang w:val="ro-RO"/>
          <w14:ligatures w14:val="none"/>
        </w:rPr>
        <w:t xml:space="preserve"> a prevederilor prezentei </w:t>
      </w:r>
      <w:proofErr w:type="spellStart"/>
      <w:r w:rsidRPr="00C77D16">
        <w:rPr>
          <w:rFonts w:ascii="Times New Roman" w:hAnsi="Times New Roman" w:cs="Times New Roman"/>
          <w:kern w:val="0"/>
          <w:lang w:val="ro-RO"/>
          <w14:ligatures w14:val="none"/>
        </w:rPr>
        <w:t>hotarari</w:t>
      </w:r>
      <w:proofErr w:type="spellEnd"/>
      <w:r w:rsidRPr="00C77D16">
        <w:rPr>
          <w:rFonts w:ascii="Times New Roman" w:hAnsi="Times New Roman" w:cs="Times New Roman"/>
          <w:kern w:val="0"/>
          <w:lang w:val="ro-RO"/>
          <w14:ligatures w14:val="none"/>
        </w:rPr>
        <w:t xml:space="preserve"> se încredințează primarul Comunei Nadrag, dl. Muntean Liviu.</w:t>
      </w:r>
    </w:p>
    <w:p w14:paraId="13283A1E" w14:textId="7913E693" w:rsidR="00C77D16" w:rsidRPr="00C77D16" w:rsidRDefault="00C77D16" w:rsidP="00C77D1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77D16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        Art. 4  </w:t>
      </w: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Prezenta hotărâre a fost adoptată cu </w:t>
      </w:r>
      <w:r w:rsidR="00C06C6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8</w:t>
      </w: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proofErr w:type="spellStart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>voturi</w:t>
      </w:r>
      <w:proofErr w:type="spellEnd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>pentru</w:t>
      </w:r>
      <w:proofErr w:type="spellEnd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>fiind</w:t>
      </w:r>
      <w:proofErr w:type="spellEnd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>prezenti</w:t>
      </w:r>
      <w:proofErr w:type="spellEnd"/>
      <w:r w:rsidR="00C06C66">
        <w:rPr>
          <w:rFonts w:ascii="Times New Roman" w:eastAsia="Times New Roman" w:hAnsi="Times New Roman" w:cs="Times New Roman"/>
          <w:kern w:val="0"/>
          <w14:ligatures w14:val="none"/>
        </w:rPr>
        <w:t xml:space="preserve"> 8 </w:t>
      </w:r>
      <w:proofErr w:type="spellStart"/>
      <w:r w:rsidR="00E6785B">
        <w:rPr>
          <w:rFonts w:ascii="Times New Roman" w:eastAsia="Times New Roman" w:hAnsi="Times New Roman" w:cs="Times New Roman"/>
          <w:kern w:val="0"/>
          <w14:ligatures w14:val="none"/>
        </w:rPr>
        <w:t>dintre</w:t>
      </w:r>
      <w:proofErr w:type="spellEnd"/>
      <w:r w:rsidR="00E6785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>toți</w:t>
      </w:r>
      <w:proofErr w:type="spellEnd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>cei</w:t>
      </w:r>
      <w:proofErr w:type="spellEnd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 xml:space="preserve"> 11 </w:t>
      </w:r>
      <w:proofErr w:type="spellStart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>membri</w:t>
      </w:r>
      <w:proofErr w:type="spellEnd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 xml:space="preserve"> ai </w:t>
      </w:r>
      <w:proofErr w:type="spellStart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>consiliului</w:t>
      </w:r>
      <w:proofErr w:type="spellEnd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 xml:space="preserve"> local.</w:t>
      </w:r>
    </w:p>
    <w:p w14:paraId="094A4700" w14:textId="77777777" w:rsidR="00C77D16" w:rsidRPr="00C77D16" w:rsidRDefault="00C77D16" w:rsidP="00C77D1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</w:t>
      </w:r>
      <w:r w:rsidRPr="00C77D16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Art. 5   </w:t>
      </w: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Prezenta hotărâre se comunică </w:t>
      </w:r>
      <w:r w:rsidRPr="00C77D16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:</w:t>
      </w:r>
    </w:p>
    <w:p w14:paraId="01928406" w14:textId="77777777" w:rsidR="00C77D16" w:rsidRPr="00C77D16" w:rsidRDefault="00C77D16" w:rsidP="00C77D1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proofErr w:type="spellStart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>Instituţiei</w:t>
      </w:r>
      <w:proofErr w:type="spellEnd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>Prefectului</w:t>
      </w:r>
      <w:proofErr w:type="spellEnd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>jude</w:t>
      </w: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ţ</w:t>
      </w:r>
      <w:proofErr w:type="spellEnd"/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proofErr w:type="spellStart"/>
      <w:proofErr w:type="gramStart"/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Timiş</w:t>
      </w:r>
      <w:proofErr w:type="spellEnd"/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.</w:t>
      </w:r>
      <w:proofErr w:type="gramEnd"/>
    </w:p>
    <w:p w14:paraId="6CDF966B" w14:textId="77777777" w:rsidR="00C77D16" w:rsidRPr="00C77D16" w:rsidRDefault="00C77D16" w:rsidP="00C77D1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Primarului comunei Nădrag</w:t>
      </w:r>
    </w:p>
    <w:p w14:paraId="589A8892" w14:textId="77777777" w:rsidR="00C77D16" w:rsidRPr="00C77D16" w:rsidRDefault="00C77D16" w:rsidP="00C77D1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Contabilitate</w:t>
      </w:r>
    </w:p>
    <w:p w14:paraId="3B763E9A" w14:textId="77777777" w:rsidR="00C77D16" w:rsidRPr="00C77D16" w:rsidRDefault="00C77D16" w:rsidP="00C77D1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proofErr w:type="spellStart"/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Afişare</w:t>
      </w:r>
      <w:proofErr w:type="spellEnd"/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                                      </w:t>
      </w:r>
    </w:p>
    <w:p w14:paraId="424C738F" w14:textId="77777777" w:rsidR="00C77D16" w:rsidRPr="00C77D16" w:rsidRDefault="00C77D16" w:rsidP="00C77D1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                                                      </w:t>
      </w:r>
      <w:proofErr w:type="spellStart"/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Preşedinte</w:t>
      </w:r>
      <w:proofErr w:type="spellEnd"/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proofErr w:type="spellStart"/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şedinţă</w:t>
      </w:r>
      <w:proofErr w:type="spellEnd"/>
    </w:p>
    <w:p w14:paraId="09FA1815" w14:textId="4AC52313" w:rsidR="00C77D16" w:rsidRPr="00C77D16" w:rsidRDefault="00C77D16" w:rsidP="00C77D1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                                                    </w:t>
      </w:r>
      <w:r w:rsidR="00E6785B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proofErr w:type="spellStart"/>
      <w:r w:rsidR="00E6785B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Brîndușescu</w:t>
      </w:r>
      <w:proofErr w:type="spellEnd"/>
      <w:r w:rsidR="00E6785B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Emilia</w:t>
      </w:r>
    </w:p>
    <w:p w14:paraId="5A7A9D04" w14:textId="77777777" w:rsidR="00C77D16" w:rsidRPr="00C77D16" w:rsidRDefault="00C77D16" w:rsidP="00C77D1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2CE695EB" w14:textId="77777777" w:rsidR="00C77D16" w:rsidRPr="00C77D16" w:rsidRDefault="00C77D16" w:rsidP="00C77D1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Contrasemnează secretar general : Wagner Dan Antoniu</w:t>
      </w:r>
    </w:p>
    <w:p w14:paraId="76D34DF6" w14:textId="77777777" w:rsidR="00FD0999" w:rsidRDefault="00FD0999"/>
    <w:sectPr w:rsidR="00FD0999" w:rsidSect="00C77D16">
      <w:pgSz w:w="12240" w:h="15840"/>
      <w:pgMar w:top="39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057D17"/>
    <w:multiLevelType w:val="hybridMultilevel"/>
    <w:tmpl w:val="321CB9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70486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947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283"/>
    <w:rsid w:val="000373B6"/>
    <w:rsid w:val="001E4DCA"/>
    <w:rsid w:val="00567F88"/>
    <w:rsid w:val="00595401"/>
    <w:rsid w:val="00622283"/>
    <w:rsid w:val="00933478"/>
    <w:rsid w:val="009C4624"/>
    <w:rsid w:val="00A949F4"/>
    <w:rsid w:val="00C06C66"/>
    <w:rsid w:val="00C77D16"/>
    <w:rsid w:val="00E6785B"/>
    <w:rsid w:val="00F26327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FD39F"/>
  <w15:chartTrackingRefBased/>
  <w15:docId w15:val="{4EFDF959-F771-49D6-A9BA-EE6813B9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622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22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222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22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222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22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22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22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22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22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22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222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2228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2228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2228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2228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2228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2228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22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22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22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22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22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2228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2228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2228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22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2228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22283"/>
    <w:rPr>
      <w:b/>
      <w:bCs/>
      <w:smallCaps/>
      <w:color w:val="2F5496" w:themeColor="accent1" w:themeShade="BF"/>
      <w:spacing w:val="5"/>
    </w:rPr>
  </w:style>
  <w:style w:type="paragraph" w:customStyle="1" w:styleId="CharChar">
    <w:name w:val="Char Char"/>
    <w:basedOn w:val="Normal"/>
    <w:rsid w:val="00C77D16"/>
    <w:pPr>
      <w:spacing w:after="0" w:line="240" w:lineRule="auto"/>
    </w:pPr>
    <w:rPr>
      <w:rFonts w:ascii="Times New Roman" w:eastAsia="Times New Roman" w:hAnsi="Times New Roman" w:cs="Times New Roman"/>
      <w:kern w:val="0"/>
      <w:lang w:val="pl-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Promoter Nadrag</cp:lastModifiedBy>
  <cp:revision>6</cp:revision>
  <cp:lastPrinted>2025-04-30T11:24:00Z</cp:lastPrinted>
  <dcterms:created xsi:type="dcterms:W3CDTF">2025-04-28T06:45:00Z</dcterms:created>
  <dcterms:modified xsi:type="dcterms:W3CDTF">2025-04-30T11:24:00Z</dcterms:modified>
</cp:coreProperties>
</file>