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C090"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Nădrag                                                                                                                                                             </w:t>
      </w:r>
    </w:p>
    <w:p w14:paraId="62340C35" w14:textId="77777777" w:rsidR="00683B05" w:rsidRPr="00C33E1C" w:rsidRDefault="00683B05" w:rsidP="00683B05">
      <w:pPr>
        <w:tabs>
          <w:tab w:val="left" w:pos="7797"/>
        </w:tabs>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România                                                                                                                                                                                                                                             </w:t>
      </w:r>
    </w:p>
    <w:p w14:paraId="01C53A6E"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proofErr w:type="spellStart"/>
      <w:r w:rsidRPr="00C33E1C">
        <w:rPr>
          <w:rFonts w:ascii="Times New Roman" w:eastAsia="Times New Roman" w:hAnsi="Times New Roman" w:cs="Times New Roman"/>
          <w:position w:val="0"/>
          <w:sz w:val="24"/>
          <w:szCs w:val="24"/>
          <w:lang w:val="ro-RO"/>
        </w:rPr>
        <w:t>Judeţul</w:t>
      </w:r>
      <w:proofErr w:type="spellEnd"/>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Timiş</w:t>
      </w:r>
      <w:proofErr w:type="spellEnd"/>
    </w:p>
    <w:p w14:paraId="065F3407"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Comuna Consiliul Local                                                                                  </w:t>
      </w:r>
    </w:p>
    <w:p w14:paraId="0D5BAE84"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p>
    <w:p w14:paraId="1142AA61" w14:textId="073C4FFD"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lang w:val="ro-RO"/>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 xml:space="preserve">    HOTĂRÂREA nr. </w:t>
      </w:r>
      <w:r>
        <w:rPr>
          <w:rFonts w:ascii="Times New Roman" w:eastAsia="Times New Roman" w:hAnsi="Times New Roman" w:cs="Times New Roman"/>
          <w:b/>
          <w:position w:val="0"/>
          <w:sz w:val="24"/>
          <w:szCs w:val="24"/>
          <w:lang w:val="ro-RO"/>
        </w:rPr>
        <w:t>1</w:t>
      </w:r>
      <w:r w:rsidR="000A4A68">
        <w:rPr>
          <w:rFonts w:ascii="Times New Roman" w:eastAsia="Times New Roman" w:hAnsi="Times New Roman" w:cs="Times New Roman"/>
          <w:b/>
          <w:position w:val="0"/>
          <w:sz w:val="24"/>
          <w:szCs w:val="24"/>
          <w:lang w:val="ro-RO"/>
        </w:rPr>
        <w:t>6</w:t>
      </w:r>
    </w:p>
    <w:p w14:paraId="458F0AD1"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lang w:val="ro-RO"/>
        </w:rPr>
      </w:pPr>
      <w:r w:rsidRPr="00C33E1C">
        <w:rPr>
          <w:rFonts w:ascii="Times New Roman" w:eastAsia="Times New Roman" w:hAnsi="Times New Roman" w:cs="Times New Roman"/>
          <w:b/>
          <w:position w:val="0"/>
          <w:sz w:val="24"/>
          <w:szCs w:val="24"/>
          <w:lang w:val="ro-RO"/>
        </w:rPr>
        <w:t xml:space="preserve">                                                 din 2</w:t>
      </w:r>
      <w:r>
        <w:rPr>
          <w:rFonts w:ascii="Times New Roman" w:eastAsia="Times New Roman" w:hAnsi="Times New Roman" w:cs="Times New Roman"/>
          <w:b/>
          <w:position w:val="0"/>
          <w:sz w:val="24"/>
          <w:szCs w:val="24"/>
          <w:lang w:val="ro-RO"/>
        </w:rPr>
        <w:t>6 februarie</w:t>
      </w:r>
      <w:r w:rsidRPr="00C33E1C">
        <w:rPr>
          <w:rFonts w:ascii="Times New Roman" w:eastAsia="Times New Roman" w:hAnsi="Times New Roman" w:cs="Times New Roman"/>
          <w:b/>
          <w:position w:val="0"/>
          <w:sz w:val="24"/>
          <w:szCs w:val="24"/>
          <w:lang w:val="ro-RO"/>
        </w:rPr>
        <w:t xml:space="preserve"> 2025   </w:t>
      </w:r>
    </w:p>
    <w:p w14:paraId="1B9EBF45"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lang w:val="ro-RO"/>
        </w:rPr>
      </w:pPr>
      <w:r w:rsidRPr="00C33E1C">
        <w:rPr>
          <w:rFonts w:ascii="Times New Roman" w:eastAsia="Times New Roman" w:hAnsi="Times New Roman" w:cs="Times New Roman"/>
          <w:b/>
          <w:position w:val="0"/>
          <w:sz w:val="24"/>
          <w:szCs w:val="24"/>
          <w:lang w:val="ro-RO"/>
        </w:rPr>
        <w:t xml:space="preserve">                                                 </w:t>
      </w:r>
    </w:p>
    <w:p w14:paraId="341C72DD" w14:textId="43C16743" w:rsidR="00683B05" w:rsidRPr="00683B05" w:rsidRDefault="00683B05" w:rsidP="00683B05">
      <w:pPr>
        <w:spacing w:after="0" w:line="240" w:lineRule="auto"/>
        <w:ind w:leftChars="0" w:left="0" w:firstLineChars="0" w:firstLine="720"/>
        <w:jc w:val="both"/>
        <w:rPr>
          <w:rFonts w:ascii="Times New Roman" w:eastAsia="Times New Roman" w:hAnsi="Times New Roman" w:cs="Times New Roman"/>
          <w:position w:val="0"/>
          <w:sz w:val="24"/>
          <w:szCs w:val="24"/>
        </w:rPr>
      </w:pPr>
      <w:r w:rsidRPr="00C33E1C">
        <w:rPr>
          <w:rFonts w:ascii="Times New Roman" w:eastAsia="Times New Roman" w:hAnsi="Times New Roman" w:cs="Times New Roman"/>
          <w:position w:val="0"/>
          <w:sz w:val="24"/>
          <w:szCs w:val="24"/>
          <w:lang w:val="ro-RO"/>
        </w:rPr>
        <w:t xml:space="preserve"> Privind </w:t>
      </w:r>
      <w:r>
        <w:rPr>
          <w:rFonts w:ascii="Times New Roman" w:eastAsia="Times New Roman" w:hAnsi="Times New Roman" w:cs="Times New Roman"/>
          <w:position w:val="0"/>
          <w:sz w:val="24"/>
          <w:szCs w:val="24"/>
          <w:lang w:val="ro-RO"/>
        </w:rPr>
        <w:t>aprobarea</w:t>
      </w:r>
      <w:r>
        <w:rPr>
          <w:rFonts w:ascii="Arial" w:eastAsia="Arial" w:hAnsi="Arial" w:cs="Arial"/>
          <w:sz w:val="24"/>
          <w:szCs w:val="24"/>
          <w:lang w:val="ro-RO"/>
        </w:rPr>
        <w:t xml:space="preserve"> </w:t>
      </w:r>
      <w:r w:rsidRPr="00B00D67">
        <w:rPr>
          <w:rFonts w:ascii="Times New Roman" w:eastAsia="Arial" w:hAnsi="Times New Roman" w:cs="Times New Roman"/>
          <w:sz w:val="24"/>
          <w:szCs w:val="24"/>
          <w:lang w:val="ro-RO"/>
        </w:rPr>
        <w:t>particip</w:t>
      </w:r>
      <w:r>
        <w:rPr>
          <w:rFonts w:ascii="Times New Roman" w:eastAsia="Arial" w:hAnsi="Times New Roman" w:cs="Times New Roman"/>
          <w:sz w:val="24"/>
          <w:szCs w:val="24"/>
          <w:lang w:val="ro-RO"/>
        </w:rPr>
        <w:t>ării</w:t>
      </w:r>
      <w:r w:rsidRPr="00B00D67">
        <w:rPr>
          <w:rFonts w:ascii="Times New Roman" w:eastAsia="Arial" w:hAnsi="Times New Roman" w:cs="Times New Roman"/>
          <w:sz w:val="24"/>
          <w:szCs w:val="24"/>
          <w:lang w:val="ro-RO"/>
        </w:rPr>
        <w:t xml:space="preserve"> Comunei </w:t>
      </w:r>
      <w:r>
        <w:rPr>
          <w:rFonts w:ascii="Times New Roman" w:eastAsia="Arial" w:hAnsi="Times New Roman" w:cs="Times New Roman"/>
          <w:sz w:val="24"/>
          <w:szCs w:val="24"/>
          <w:lang w:val="ro-RO"/>
        </w:rPr>
        <w:t>Nădrag</w:t>
      </w:r>
      <w:r w:rsidRPr="00B00D67">
        <w:rPr>
          <w:rFonts w:ascii="Times New Roman" w:eastAsia="Arial" w:hAnsi="Times New Roman" w:cs="Times New Roman"/>
          <w:sz w:val="24"/>
          <w:szCs w:val="24"/>
          <w:lang w:val="ro-RO"/>
        </w:rPr>
        <w:t xml:space="preserve"> în vederea solicitării de finanțare a unor sume din bugetul de stat prin programul multianual gestionat de Ministerul Dezvoltării, Lucrărilor Publice și Administrație</w:t>
      </w:r>
      <w:r>
        <w:rPr>
          <w:rFonts w:ascii="Arial" w:eastAsia="Arial" w:hAnsi="Arial" w:cs="Arial"/>
          <w:sz w:val="24"/>
          <w:szCs w:val="24"/>
          <w:lang w:val="ro-RO"/>
        </w:rPr>
        <w:t xml:space="preserve">i </w:t>
      </w:r>
      <w:r w:rsidRPr="00B00D67">
        <w:rPr>
          <w:rFonts w:ascii="Times New Roman" w:eastAsia="Arial" w:hAnsi="Times New Roman" w:cs="Times New Roman"/>
          <w:sz w:val="24"/>
          <w:szCs w:val="24"/>
          <w:lang w:val="ro-RO"/>
        </w:rPr>
        <w:t>și aprobarea</w:t>
      </w:r>
      <w:r>
        <w:rPr>
          <w:rFonts w:ascii="Arial" w:eastAsia="Arial" w:hAnsi="Arial" w:cs="Arial"/>
          <w:sz w:val="24"/>
          <w:szCs w:val="24"/>
          <w:lang w:val="ro-RO"/>
        </w:rPr>
        <w:t xml:space="preserve"> </w:t>
      </w:r>
      <w:r w:rsidRPr="00C33E1C">
        <w:rPr>
          <w:rFonts w:ascii="Times New Roman" w:eastAsia="Arial" w:hAnsi="Times New Roman" w:cs="Times New Roman"/>
          <w:sz w:val="24"/>
          <w:szCs w:val="24"/>
          <w:lang w:val="ro-RO"/>
        </w:rPr>
        <w:t>indicator</w:t>
      </w:r>
      <w:r>
        <w:rPr>
          <w:rFonts w:ascii="Times New Roman" w:eastAsia="Arial" w:hAnsi="Times New Roman" w:cs="Times New Roman"/>
          <w:sz w:val="24"/>
          <w:szCs w:val="24"/>
          <w:lang w:val="ro-RO"/>
        </w:rPr>
        <w:t>ilor</w:t>
      </w:r>
      <w:r w:rsidRPr="00C33E1C">
        <w:rPr>
          <w:rFonts w:ascii="Times New Roman" w:eastAsia="Arial" w:hAnsi="Times New Roman" w:cs="Times New Roman"/>
          <w:sz w:val="24"/>
          <w:szCs w:val="24"/>
          <w:lang w:val="ro-RO"/>
        </w:rPr>
        <w:t xml:space="preserve"> </w:t>
      </w:r>
      <w:proofErr w:type="spellStart"/>
      <w:r w:rsidRPr="00C33E1C">
        <w:rPr>
          <w:rFonts w:ascii="Times New Roman" w:eastAsia="Arial" w:hAnsi="Times New Roman" w:cs="Times New Roman"/>
          <w:sz w:val="24"/>
          <w:szCs w:val="24"/>
          <w:lang w:val="ro-RO"/>
        </w:rPr>
        <w:t>tehnico</w:t>
      </w:r>
      <w:proofErr w:type="spellEnd"/>
      <w:r>
        <w:rPr>
          <w:rFonts w:ascii="Times New Roman" w:eastAsia="Arial" w:hAnsi="Times New Roman" w:cs="Times New Roman"/>
          <w:sz w:val="24"/>
          <w:szCs w:val="24"/>
          <w:lang w:val="ro-RO"/>
        </w:rPr>
        <w:t xml:space="preserve"> </w:t>
      </w:r>
      <w:r w:rsidRPr="00C33E1C">
        <w:rPr>
          <w:rFonts w:ascii="Times New Roman" w:eastAsia="Arial" w:hAnsi="Times New Roman" w:cs="Times New Roman"/>
          <w:sz w:val="24"/>
          <w:szCs w:val="24"/>
          <w:lang w:val="ro-RO"/>
        </w:rPr>
        <w:t>-</w:t>
      </w:r>
      <w:r>
        <w:rPr>
          <w:rFonts w:ascii="Times New Roman" w:eastAsia="Arial" w:hAnsi="Times New Roman" w:cs="Times New Roman"/>
          <w:sz w:val="24"/>
          <w:szCs w:val="24"/>
          <w:lang w:val="ro-RO"/>
        </w:rPr>
        <w:t xml:space="preserve"> </w:t>
      </w:r>
      <w:r w:rsidRPr="00C33E1C">
        <w:rPr>
          <w:rFonts w:ascii="Times New Roman" w:eastAsia="Arial" w:hAnsi="Times New Roman" w:cs="Times New Roman"/>
          <w:sz w:val="24"/>
          <w:szCs w:val="24"/>
          <w:lang w:val="ro-RO"/>
        </w:rPr>
        <w:t>economici aferen</w:t>
      </w:r>
      <w:r>
        <w:rPr>
          <w:rFonts w:ascii="Times New Roman" w:eastAsia="Arial" w:hAnsi="Times New Roman" w:cs="Times New Roman"/>
          <w:sz w:val="24"/>
          <w:szCs w:val="24"/>
          <w:lang w:val="ro-RO"/>
        </w:rPr>
        <w:t>ți</w:t>
      </w:r>
      <w:r w:rsidRPr="00C33E1C">
        <w:rPr>
          <w:rFonts w:ascii="Times New Roman" w:eastAsia="Arial" w:hAnsi="Times New Roman" w:cs="Times New Roman"/>
          <w:sz w:val="24"/>
          <w:szCs w:val="24"/>
          <w:lang w:val="ro-RO"/>
        </w:rPr>
        <w:t xml:space="preserve"> obiect</w:t>
      </w:r>
      <w:r>
        <w:rPr>
          <w:rFonts w:ascii="Times New Roman" w:eastAsia="Arial" w:hAnsi="Times New Roman" w:cs="Times New Roman"/>
          <w:sz w:val="24"/>
          <w:szCs w:val="24"/>
          <w:lang w:val="ro-RO"/>
        </w:rPr>
        <w:t>iv</w:t>
      </w:r>
      <w:r w:rsidRPr="00C33E1C">
        <w:rPr>
          <w:rFonts w:ascii="Times New Roman" w:eastAsia="Arial" w:hAnsi="Times New Roman" w:cs="Times New Roman"/>
          <w:sz w:val="24"/>
          <w:szCs w:val="24"/>
          <w:lang w:val="ro-RO"/>
        </w:rPr>
        <w:t>ului de investiții</w:t>
      </w:r>
      <w:r>
        <w:rPr>
          <w:rFonts w:ascii="Times New Roman" w:eastAsia="Arial" w:hAnsi="Times New Roman" w:cs="Times New Roman"/>
          <w:sz w:val="24"/>
          <w:szCs w:val="24"/>
          <w:lang w:val="ro-RO"/>
        </w:rPr>
        <w:t xml:space="preserve"> </w:t>
      </w:r>
      <w:r w:rsidRPr="00C33E1C">
        <w:rPr>
          <w:rFonts w:ascii="Times New Roman" w:eastAsia="Arial" w:hAnsi="Times New Roman" w:cs="Times New Roman"/>
          <w:sz w:val="24"/>
          <w:szCs w:val="24"/>
          <w:lang w:val="ro-RO"/>
        </w:rPr>
        <w:t xml:space="preserve"> </w:t>
      </w:r>
      <w:r w:rsidRPr="00683B05">
        <w:rPr>
          <w:rFonts w:ascii="Times New Roman" w:hAnsi="Times New Roman" w:cs="Times New Roman"/>
          <w:sz w:val="24"/>
          <w:szCs w:val="24"/>
        </w:rPr>
        <w:t>„</w:t>
      </w:r>
      <w:proofErr w:type="spellStart"/>
      <w:r w:rsidRPr="00683B05">
        <w:rPr>
          <w:rFonts w:ascii="Times New Roman" w:hAnsi="Times New Roman" w:cs="Times New Roman"/>
          <w:sz w:val="24"/>
          <w:szCs w:val="24"/>
        </w:rPr>
        <w:t>Elaborarea</w:t>
      </w:r>
      <w:proofErr w:type="spellEnd"/>
      <w:r w:rsidRPr="00683B05">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formatului</w:t>
      </w:r>
      <w:proofErr w:type="spellEnd"/>
      <w:r w:rsidRPr="00683B05">
        <w:rPr>
          <w:rFonts w:ascii="Times New Roman" w:hAnsi="Times New Roman" w:cs="Times New Roman"/>
          <w:sz w:val="24"/>
          <w:szCs w:val="24"/>
        </w:rPr>
        <w:t xml:space="preserve"> G.I.S.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actualizare</w:t>
      </w:r>
      <w:proofErr w:type="spellEnd"/>
      <w:r w:rsidRPr="00683B05">
        <w:rPr>
          <w:rFonts w:ascii="Times New Roman" w:hAnsi="Times New Roman" w:cs="Times New Roman"/>
          <w:sz w:val="24"/>
          <w:szCs w:val="24"/>
        </w:rPr>
        <w:t xml:space="preserve"> plan urbanistic general al </w:t>
      </w:r>
      <w:proofErr w:type="spellStart"/>
      <w:r w:rsidRPr="00683B05">
        <w:rPr>
          <w:rFonts w:ascii="Times New Roman" w:hAnsi="Times New Roman" w:cs="Times New Roman"/>
          <w:sz w:val="24"/>
          <w:szCs w:val="24"/>
        </w:rPr>
        <w:t>comunei</w:t>
      </w:r>
      <w:proofErr w:type="spellEnd"/>
      <w:r w:rsidRPr="00683B05">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683B05">
        <w:rPr>
          <w:rFonts w:ascii="Times New Roman" w:hAnsi="Times New Roman" w:cs="Times New Roman"/>
          <w:sz w:val="24"/>
          <w:szCs w:val="24"/>
        </w:rPr>
        <w:t>ădrag</w:t>
      </w:r>
      <w:proofErr w:type="spellEnd"/>
      <w:r w:rsidRPr="00683B05">
        <w:rPr>
          <w:rFonts w:ascii="Times New Roman" w:hAnsi="Times New Roman" w:cs="Times New Roman"/>
          <w:sz w:val="24"/>
          <w:szCs w:val="24"/>
        </w:rPr>
        <w:t>, Jud. Timiș”</w:t>
      </w:r>
    </w:p>
    <w:p w14:paraId="426F55FC" w14:textId="77777777" w:rsidR="00683B05" w:rsidRPr="00C33E1C" w:rsidRDefault="00683B05"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4428C3F" w14:textId="77777777" w:rsidR="00683B05"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rPr>
      </w:pPr>
      <w:r w:rsidRPr="00C33E1C">
        <w:rPr>
          <w:rFonts w:ascii="Times New Roman" w:eastAsia="Times New Roman" w:hAnsi="Times New Roman" w:cs="Times New Roman"/>
          <w:position w:val="0"/>
          <w:sz w:val="24"/>
          <w:szCs w:val="24"/>
          <w:lang w:val="ro-RO"/>
        </w:rPr>
        <w:t xml:space="preserve">           Consiliul Local al comunei Nădrag </w:t>
      </w:r>
      <w:proofErr w:type="spellStart"/>
      <w:r w:rsidRPr="00C33E1C">
        <w:rPr>
          <w:rFonts w:ascii="Times New Roman" w:eastAsia="Times New Roman" w:hAnsi="Times New Roman" w:cs="Times New Roman"/>
          <w:position w:val="0"/>
          <w:sz w:val="24"/>
          <w:szCs w:val="24"/>
          <w:lang w:val="ro-RO"/>
        </w:rPr>
        <w:t>judeţul</w:t>
      </w:r>
      <w:proofErr w:type="spellEnd"/>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Timiş</w:t>
      </w:r>
      <w:proofErr w:type="spellEnd"/>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position w:val="0"/>
          <w:sz w:val="24"/>
          <w:szCs w:val="24"/>
        </w:rPr>
        <w:t>;</w:t>
      </w:r>
    </w:p>
    <w:p w14:paraId="480B35B6" w14:textId="77777777" w:rsidR="00683B05" w:rsidRDefault="00683B05" w:rsidP="00683B05">
      <w:pPr>
        <w:tabs>
          <w:tab w:val="left" w:pos="851"/>
        </w:tabs>
        <w:spacing w:after="0" w:line="240" w:lineRule="auto"/>
        <w:ind w:leftChars="0" w:left="2" w:hanging="2"/>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           Având în vedere</w:t>
      </w:r>
      <w:r>
        <w:rPr>
          <w:rFonts w:ascii="Times New Roman" w:eastAsia="Arial" w:hAnsi="Times New Roman" w:cs="Times New Roman"/>
          <w:sz w:val="24"/>
          <w:szCs w:val="24"/>
          <w:lang w:val="ro-RO"/>
        </w:rPr>
        <w:t xml:space="preserve"> necesitatea </w:t>
      </w:r>
      <w:r w:rsidRPr="00B92CB3">
        <w:rPr>
          <w:rFonts w:ascii="Times New Roman" w:eastAsia="Arial" w:hAnsi="Times New Roman" w:cs="Times New Roman"/>
          <w:sz w:val="24"/>
          <w:szCs w:val="24"/>
          <w:lang w:val="ro-RO"/>
        </w:rPr>
        <w:t>Actualiz</w:t>
      </w:r>
      <w:r>
        <w:rPr>
          <w:rFonts w:ascii="Times New Roman" w:eastAsia="Arial" w:hAnsi="Times New Roman" w:cs="Times New Roman"/>
          <w:sz w:val="24"/>
          <w:szCs w:val="24"/>
          <w:lang w:val="ro-RO"/>
        </w:rPr>
        <w:t>ă</w:t>
      </w:r>
      <w:r w:rsidRPr="00B92CB3">
        <w:rPr>
          <w:rFonts w:ascii="Times New Roman" w:eastAsia="Arial" w:hAnsi="Times New Roman" w:cs="Times New Roman"/>
          <w:sz w:val="24"/>
          <w:szCs w:val="24"/>
          <w:lang w:val="ro-RO"/>
        </w:rPr>
        <w:t>r</w:t>
      </w:r>
      <w:r>
        <w:rPr>
          <w:rFonts w:ascii="Times New Roman" w:eastAsia="Arial" w:hAnsi="Times New Roman" w:cs="Times New Roman"/>
          <w:sz w:val="24"/>
          <w:szCs w:val="24"/>
          <w:lang w:val="ro-RO"/>
        </w:rPr>
        <w:t>ii</w:t>
      </w:r>
      <w:r w:rsidRPr="00B92CB3">
        <w:rPr>
          <w:rFonts w:ascii="Times New Roman" w:eastAsia="Arial" w:hAnsi="Times New Roman" w:cs="Times New Roman"/>
          <w:sz w:val="24"/>
          <w:szCs w:val="24"/>
          <w:lang w:val="ro-RO"/>
        </w:rPr>
        <w:t xml:space="preserve"> Plan</w:t>
      </w:r>
      <w:r>
        <w:rPr>
          <w:rFonts w:ascii="Times New Roman" w:eastAsia="Arial" w:hAnsi="Times New Roman" w:cs="Times New Roman"/>
          <w:sz w:val="24"/>
          <w:szCs w:val="24"/>
          <w:lang w:val="ro-RO"/>
        </w:rPr>
        <w:t>ului</w:t>
      </w:r>
      <w:r w:rsidRPr="00B92CB3">
        <w:rPr>
          <w:rFonts w:ascii="Times New Roman" w:eastAsia="Arial" w:hAnsi="Times New Roman" w:cs="Times New Roman"/>
          <w:sz w:val="24"/>
          <w:szCs w:val="24"/>
          <w:lang w:val="ro-RO"/>
        </w:rPr>
        <w:t xml:space="preserve"> Urbanistic General Comuna </w:t>
      </w:r>
      <w:r>
        <w:rPr>
          <w:rFonts w:ascii="Times New Roman" w:eastAsia="Arial" w:hAnsi="Times New Roman" w:cs="Times New Roman"/>
          <w:sz w:val="24"/>
          <w:szCs w:val="24"/>
          <w:lang w:val="ro-RO"/>
        </w:rPr>
        <w:t>Nădrag</w:t>
      </w:r>
      <w:r w:rsidRPr="00B92CB3">
        <w:rPr>
          <w:rFonts w:ascii="Times New Roman" w:eastAsia="Arial" w:hAnsi="Times New Roman" w:cs="Times New Roman"/>
          <w:sz w:val="24"/>
          <w:szCs w:val="24"/>
          <w:lang w:val="ro-RO"/>
        </w:rPr>
        <w:t>” în vederea  solicitării unor sume de la bugetul de stat prin derularea programului multianual privind finanțarea elaborării și/sau actualizării planurilor urbanistice generale și a regulamentelor locale de urbanism, gestionat de Ministerul Dezvoltării, Lucrărilor Publice și Administrației;</w:t>
      </w:r>
    </w:p>
    <w:p w14:paraId="71186560" w14:textId="2C357747" w:rsidR="00683B05" w:rsidRDefault="00683B05" w:rsidP="00683B05">
      <w:pPr>
        <w:spacing w:after="0" w:line="240" w:lineRule="auto"/>
        <w:ind w:leftChars="0" w:left="0" w:firstLineChars="0" w:firstLine="720"/>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Luând în considerare importanța asigurării unor fonduri externe față de bugetul local pentru finanțarea documentației „</w:t>
      </w:r>
      <w:r>
        <w:rPr>
          <w:rFonts w:ascii="Times New Roman" w:eastAsia="Arial" w:hAnsi="Times New Roman" w:cs="Times New Roman"/>
          <w:sz w:val="24"/>
          <w:szCs w:val="24"/>
          <w:lang w:val="ro-RO"/>
        </w:rPr>
        <w:t xml:space="preserve"> </w:t>
      </w:r>
      <w:r w:rsidRPr="00683B05">
        <w:rPr>
          <w:rFonts w:ascii="Times New Roman" w:hAnsi="Times New Roman" w:cs="Times New Roman"/>
          <w:sz w:val="24"/>
          <w:szCs w:val="24"/>
        </w:rPr>
        <w:t>„</w:t>
      </w:r>
      <w:proofErr w:type="spellStart"/>
      <w:r w:rsidRPr="00683B05">
        <w:rPr>
          <w:rFonts w:ascii="Times New Roman" w:hAnsi="Times New Roman" w:cs="Times New Roman"/>
          <w:sz w:val="24"/>
          <w:szCs w:val="24"/>
        </w:rPr>
        <w:t>Elaborarea</w:t>
      </w:r>
      <w:proofErr w:type="spellEnd"/>
      <w:r w:rsidRPr="00683B05">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formatului</w:t>
      </w:r>
      <w:proofErr w:type="spellEnd"/>
      <w:r w:rsidRPr="00683B05">
        <w:rPr>
          <w:rFonts w:ascii="Times New Roman" w:hAnsi="Times New Roman" w:cs="Times New Roman"/>
          <w:sz w:val="24"/>
          <w:szCs w:val="24"/>
        </w:rPr>
        <w:t xml:space="preserve"> G.I.S.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actualizare</w:t>
      </w:r>
      <w:proofErr w:type="spellEnd"/>
      <w:r w:rsidRPr="00683B05">
        <w:rPr>
          <w:rFonts w:ascii="Times New Roman" w:hAnsi="Times New Roman" w:cs="Times New Roman"/>
          <w:sz w:val="24"/>
          <w:szCs w:val="24"/>
        </w:rPr>
        <w:t xml:space="preserve"> plan urbanistic general al </w:t>
      </w:r>
      <w:proofErr w:type="spellStart"/>
      <w:r w:rsidRPr="00683B05">
        <w:rPr>
          <w:rFonts w:ascii="Times New Roman" w:hAnsi="Times New Roman" w:cs="Times New Roman"/>
          <w:sz w:val="24"/>
          <w:szCs w:val="24"/>
        </w:rPr>
        <w:t>comunei</w:t>
      </w:r>
      <w:proofErr w:type="spellEnd"/>
      <w:r w:rsidRPr="00683B05">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683B05">
        <w:rPr>
          <w:rFonts w:ascii="Times New Roman" w:hAnsi="Times New Roman" w:cs="Times New Roman"/>
          <w:sz w:val="24"/>
          <w:szCs w:val="24"/>
        </w:rPr>
        <w:t>ădrag</w:t>
      </w:r>
      <w:proofErr w:type="spellEnd"/>
      <w:r w:rsidRPr="00683B05">
        <w:rPr>
          <w:rFonts w:ascii="Times New Roman" w:hAnsi="Times New Roman" w:cs="Times New Roman"/>
          <w:sz w:val="24"/>
          <w:szCs w:val="24"/>
        </w:rPr>
        <w:t>, Jud. Timiș”</w:t>
      </w:r>
      <w:r w:rsidRPr="00B92CB3">
        <w:rPr>
          <w:rFonts w:ascii="Times New Roman" w:eastAsia="Arial" w:hAnsi="Times New Roman" w:cs="Times New Roman"/>
          <w:sz w:val="24"/>
          <w:szCs w:val="24"/>
          <w:lang w:val="ro-RO"/>
        </w:rPr>
        <w:t xml:space="preserve"> </w:t>
      </w:r>
      <w:r>
        <w:rPr>
          <w:rFonts w:ascii="Times New Roman" w:eastAsia="Arial" w:hAnsi="Times New Roman" w:cs="Times New Roman"/>
          <w:sz w:val="24"/>
          <w:szCs w:val="24"/>
          <w:lang w:val="ro-RO"/>
        </w:rPr>
        <w:t>și</w:t>
      </w:r>
      <w:r w:rsidRPr="00B92CB3">
        <w:rPr>
          <w:rFonts w:ascii="Times New Roman" w:eastAsia="Arial" w:hAnsi="Times New Roman" w:cs="Times New Roman"/>
          <w:sz w:val="24"/>
          <w:szCs w:val="24"/>
          <w:lang w:val="ro-RO"/>
        </w:rPr>
        <w:t xml:space="preserve"> necesitatea aprobării indicatorilor </w:t>
      </w:r>
      <w:proofErr w:type="spellStart"/>
      <w:r w:rsidRPr="00B92CB3">
        <w:rPr>
          <w:rFonts w:ascii="Times New Roman" w:eastAsia="Arial" w:hAnsi="Times New Roman" w:cs="Times New Roman"/>
          <w:sz w:val="24"/>
          <w:szCs w:val="24"/>
          <w:lang w:val="ro-RO"/>
        </w:rPr>
        <w:t>tehnico</w:t>
      </w:r>
      <w:proofErr w:type="spellEnd"/>
      <w:r w:rsidRPr="00B92CB3">
        <w:rPr>
          <w:rFonts w:ascii="Times New Roman" w:eastAsia="Arial" w:hAnsi="Times New Roman" w:cs="Times New Roman"/>
          <w:sz w:val="24"/>
          <w:szCs w:val="24"/>
          <w:lang w:val="ro-RO"/>
        </w:rPr>
        <w:t xml:space="preserve"> economici în vederea depunerea cererii de finanțare a unor sume de la bugetul de stat, care face obiectul prezentului Proiect de hotărâre</w:t>
      </w:r>
      <w:r>
        <w:rPr>
          <w:rFonts w:ascii="Times New Roman" w:eastAsia="Arial" w:hAnsi="Times New Roman" w:cs="Times New Roman"/>
          <w:sz w:val="24"/>
          <w:szCs w:val="24"/>
          <w:lang w:val="ro-RO"/>
        </w:rPr>
        <w:t>.</w:t>
      </w:r>
    </w:p>
    <w:p w14:paraId="4FF6010B" w14:textId="07513284" w:rsidR="00683B05" w:rsidRPr="00C33E1C" w:rsidRDefault="00683B05" w:rsidP="00683B05">
      <w:pPr>
        <w:suppressAutoHyphens w:val="0"/>
        <w:spacing w:after="0" w:line="240" w:lineRule="auto"/>
        <w:ind w:leftChars="0" w:left="0" w:firstLineChars="0" w:firstLine="0"/>
        <w:jc w:val="both"/>
        <w:outlineLvl w:val="9"/>
        <w:rPr>
          <w:rFonts w:ascii="Times New Roman" w:eastAsia="SimSun" w:hAnsi="Times New Roman" w:cs="Times New Roman"/>
          <w:position w:val="0"/>
          <w:sz w:val="24"/>
          <w:szCs w:val="24"/>
          <w:lang w:val="it-IT" w:eastAsia="zh-CN"/>
        </w:rPr>
      </w:pPr>
      <w:r w:rsidRPr="00C33E1C">
        <w:rPr>
          <w:rFonts w:ascii="Times New Roman" w:eastAsia="SimSun" w:hAnsi="Times New Roman" w:cs="Times New Roman"/>
          <w:position w:val="0"/>
          <w:sz w:val="24"/>
          <w:szCs w:val="24"/>
          <w:lang w:val="it-IT" w:eastAsia="zh-CN"/>
        </w:rPr>
        <w:t xml:space="preserve">            Având în vedere referatul nr</w:t>
      </w:r>
      <w:r>
        <w:rPr>
          <w:rFonts w:ascii="Times New Roman" w:eastAsia="SimSun" w:hAnsi="Times New Roman" w:cs="Times New Roman"/>
          <w:position w:val="0"/>
          <w:sz w:val="24"/>
          <w:szCs w:val="24"/>
          <w:lang w:val="it-IT" w:eastAsia="zh-CN"/>
        </w:rPr>
        <w:t>.</w:t>
      </w:r>
      <w:r w:rsidR="00527DE0">
        <w:rPr>
          <w:rFonts w:ascii="Times New Roman" w:eastAsia="SimSun" w:hAnsi="Times New Roman" w:cs="Times New Roman"/>
          <w:position w:val="0"/>
          <w:sz w:val="24"/>
          <w:szCs w:val="24"/>
          <w:lang w:val="it-IT" w:eastAsia="zh-CN"/>
        </w:rPr>
        <w:t>533</w:t>
      </w:r>
      <w:r w:rsidRPr="00C33E1C">
        <w:rPr>
          <w:rFonts w:ascii="Times New Roman" w:eastAsia="SimSun" w:hAnsi="Times New Roman" w:cs="Times New Roman"/>
          <w:position w:val="0"/>
          <w:sz w:val="24"/>
          <w:szCs w:val="24"/>
          <w:lang w:val="it-IT" w:eastAsia="zh-CN"/>
        </w:rPr>
        <w:t xml:space="preserve"> /2</w:t>
      </w:r>
      <w:r w:rsidR="00527DE0">
        <w:rPr>
          <w:rFonts w:ascii="Times New Roman" w:eastAsia="SimSun" w:hAnsi="Times New Roman" w:cs="Times New Roman"/>
          <w:position w:val="0"/>
          <w:sz w:val="24"/>
          <w:szCs w:val="24"/>
          <w:lang w:val="it-IT" w:eastAsia="zh-CN"/>
        </w:rPr>
        <w:t>5</w:t>
      </w:r>
      <w:r w:rsidRPr="00C33E1C">
        <w:rPr>
          <w:rFonts w:ascii="Times New Roman" w:eastAsia="SimSun" w:hAnsi="Times New Roman" w:cs="Times New Roman"/>
          <w:position w:val="0"/>
          <w:sz w:val="24"/>
          <w:szCs w:val="24"/>
          <w:lang w:val="it-IT" w:eastAsia="zh-CN"/>
        </w:rPr>
        <w:t>.0</w:t>
      </w:r>
      <w:r>
        <w:rPr>
          <w:rFonts w:ascii="Times New Roman" w:eastAsia="SimSun" w:hAnsi="Times New Roman" w:cs="Times New Roman"/>
          <w:position w:val="0"/>
          <w:sz w:val="24"/>
          <w:szCs w:val="24"/>
          <w:lang w:val="it-IT" w:eastAsia="zh-CN"/>
        </w:rPr>
        <w:t>2</w:t>
      </w:r>
      <w:r w:rsidRPr="00C33E1C">
        <w:rPr>
          <w:rFonts w:ascii="Times New Roman" w:eastAsia="SimSun" w:hAnsi="Times New Roman" w:cs="Times New Roman"/>
          <w:position w:val="0"/>
          <w:sz w:val="24"/>
          <w:szCs w:val="24"/>
          <w:lang w:val="it-IT" w:eastAsia="zh-CN"/>
        </w:rPr>
        <w:t>.202</w:t>
      </w:r>
      <w:r>
        <w:rPr>
          <w:rFonts w:ascii="Times New Roman" w:eastAsia="SimSun" w:hAnsi="Times New Roman" w:cs="Times New Roman"/>
          <w:position w:val="0"/>
          <w:sz w:val="24"/>
          <w:szCs w:val="24"/>
          <w:lang w:val="it-IT" w:eastAsia="zh-CN"/>
        </w:rPr>
        <w:t>5</w:t>
      </w:r>
      <w:r w:rsidRPr="00C33E1C">
        <w:rPr>
          <w:rFonts w:ascii="Times New Roman" w:eastAsia="SimSun" w:hAnsi="Times New Roman" w:cs="Times New Roman"/>
          <w:position w:val="0"/>
          <w:sz w:val="24"/>
          <w:szCs w:val="24"/>
          <w:lang w:val="it-IT" w:eastAsia="zh-CN"/>
        </w:rPr>
        <w:t xml:space="preserve"> al primarului comunei Nădrag – iniţiator al proiectului de hotărâre;</w:t>
      </w:r>
    </w:p>
    <w:p w14:paraId="2B92F5DD" w14:textId="454F5039" w:rsidR="00683B05" w:rsidRPr="00C33E1C" w:rsidRDefault="00683B05"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r w:rsidRPr="00C33E1C">
        <w:rPr>
          <w:rFonts w:ascii="Times New Roman" w:eastAsia="SimSun" w:hAnsi="Times New Roman" w:cs="Times New Roman"/>
          <w:position w:val="0"/>
          <w:sz w:val="24"/>
          <w:szCs w:val="24"/>
          <w:lang w:val="it-IT" w:eastAsia="zh-CN"/>
        </w:rPr>
        <w:t xml:space="preserve">            Av</w:t>
      </w:r>
      <w:proofErr w:type="spellStart"/>
      <w:r w:rsidRPr="00C33E1C">
        <w:rPr>
          <w:rFonts w:ascii="Times New Roman" w:eastAsia="SimSun" w:hAnsi="Times New Roman" w:cs="Times New Roman"/>
          <w:position w:val="0"/>
          <w:sz w:val="24"/>
          <w:szCs w:val="24"/>
          <w:lang w:val="ro-RO" w:eastAsia="zh-CN"/>
        </w:rPr>
        <w:t>ând</w:t>
      </w:r>
      <w:proofErr w:type="spellEnd"/>
      <w:r w:rsidRPr="00C33E1C">
        <w:rPr>
          <w:rFonts w:ascii="Times New Roman" w:eastAsia="SimSun" w:hAnsi="Times New Roman" w:cs="Times New Roman"/>
          <w:position w:val="0"/>
          <w:sz w:val="24"/>
          <w:szCs w:val="24"/>
          <w:lang w:val="ro-RO" w:eastAsia="zh-CN"/>
        </w:rPr>
        <w:t xml:space="preserve"> în vedere referatul  nr. </w:t>
      </w:r>
      <w:r w:rsidR="00527DE0">
        <w:rPr>
          <w:rFonts w:ascii="Times New Roman" w:eastAsia="SimSun" w:hAnsi="Times New Roman" w:cs="Times New Roman"/>
          <w:position w:val="0"/>
          <w:sz w:val="24"/>
          <w:szCs w:val="24"/>
          <w:lang w:val="ro-RO" w:eastAsia="zh-CN"/>
        </w:rPr>
        <w:t>534</w:t>
      </w:r>
      <w:r w:rsidRPr="00C33E1C">
        <w:rPr>
          <w:rFonts w:ascii="Times New Roman" w:eastAsia="SimSun" w:hAnsi="Times New Roman" w:cs="Times New Roman"/>
          <w:position w:val="0"/>
          <w:sz w:val="24"/>
          <w:szCs w:val="24"/>
          <w:lang w:val="ro-RO" w:eastAsia="zh-CN"/>
        </w:rPr>
        <w:t xml:space="preserve"> /2</w:t>
      </w:r>
      <w:r w:rsidR="00527DE0">
        <w:rPr>
          <w:rFonts w:ascii="Times New Roman" w:eastAsia="SimSun" w:hAnsi="Times New Roman" w:cs="Times New Roman"/>
          <w:position w:val="0"/>
          <w:sz w:val="24"/>
          <w:szCs w:val="24"/>
          <w:lang w:val="ro-RO" w:eastAsia="zh-CN"/>
        </w:rPr>
        <w:t>5</w:t>
      </w:r>
      <w:r w:rsidRPr="00C33E1C">
        <w:rPr>
          <w:rFonts w:ascii="Times New Roman" w:eastAsia="SimSun" w:hAnsi="Times New Roman" w:cs="Times New Roman"/>
          <w:position w:val="0"/>
          <w:sz w:val="24"/>
          <w:szCs w:val="24"/>
          <w:lang w:val="ro-RO" w:eastAsia="zh-CN"/>
        </w:rPr>
        <w:t>.0</w:t>
      </w:r>
      <w:r>
        <w:rPr>
          <w:rFonts w:ascii="Times New Roman" w:eastAsia="SimSun" w:hAnsi="Times New Roman" w:cs="Times New Roman"/>
          <w:position w:val="0"/>
          <w:sz w:val="24"/>
          <w:szCs w:val="24"/>
          <w:lang w:val="ro-RO" w:eastAsia="zh-CN"/>
        </w:rPr>
        <w:t>2</w:t>
      </w:r>
      <w:r w:rsidRPr="00C33E1C">
        <w:rPr>
          <w:rFonts w:ascii="Times New Roman" w:eastAsia="SimSun" w:hAnsi="Times New Roman" w:cs="Times New Roman"/>
          <w:position w:val="0"/>
          <w:sz w:val="24"/>
          <w:szCs w:val="24"/>
          <w:lang w:val="ro-RO" w:eastAsia="zh-CN"/>
        </w:rPr>
        <w:t>. 2025 al compartimentului de specialitate;</w:t>
      </w:r>
    </w:p>
    <w:p w14:paraId="3FEEE438" w14:textId="45C4CB2C" w:rsidR="00683B05" w:rsidRPr="00B92CB3" w:rsidRDefault="00683B05"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it-IT"/>
        </w:rPr>
      </w:pPr>
      <w:r w:rsidRPr="00C33E1C">
        <w:rPr>
          <w:rFonts w:ascii="Times New Roman" w:eastAsia="Times New Roman" w:hAnsi="Times New Roman" w:cs="Times New Roman"/>
          <w:position w:val="0"/>
          <w:sz w:val="24"/>
          <w:szCs w:val="24"/>
          <w:lang w:val="it-IT"/>
        </w:rPr>
        <w:t xml:space="preserve">            Având în vedere avizul favorabil nr.</w:t>
      </w:r>
      <w:r w:rsidR="00527DE0">
        <w:rPr>
          <w:rFonts w:ascii="Times New Roman" w:eastAsia="Times New Roman" w:hAnsi="Times New Roman" w:cs="Times New Roman"/>
          <w:position w:val="0"/>
          <w:sz w:val="24"/>
          <w:szCs w:val="24"/>
          <w:lang w:val="it-IT"/>
        </w:rPr>
        <w:t>535</w:t>
      </w:r>
      <w:r w:rsidRPr="00C33E1C">
        <w:rPr>
          <w:rFonts w:ascii="Times New Roman" w:eastAsia="Times New Roman" w:hAnsi="Times New Roman" w:cs="Times New Roman"/>
          <w:position w:val="0"/>
          <w:sz w:val="24"/>
          <w:szCs w:val="24"/>
          <w:lang w:val="it-IT"/>
        </w:rPr>
        <w:t>/2</w:t>
      </w:r>
      <w:r w:rsidR="00527DE0">
        <w:rPr>
          <w:rFonts w:ascii="Times New Roman" w:eastAsia="Times New Roman" w:hAnsi="Times New Roman" w:cs="Times New Roman"/>
          <w:position w:val="0"/>
          <w:sz w:val="24"/>
          <w:szCs w:val="24"/>
          <w:lang w:val="it-IT"/>
        </w:rPr>
        <w:t>5</w:t>
      </w:r>
      <w:r w:rsidRPr="00C33E1C">
        <w:rPr>
          <w:rFonts w:ascii="Times New Roman" w:eastAsia="Times New Roman" w:hAnsi="Times New Roman" w:cs="Times New Roman"/>
          <w:position w:val="0"/>
          <w:sz w:val="24"/>
          <w:szCs w:val="24"/>
          <w:lang w:val="it-IT"/>
        </w:rPr>
        <w:t>.0</w:t>
      </w:r>
      <w:r>
        <w:rPr>
          <w:rFonts w:ascii="Times New Roman" w:eastAsia="Times New Roman" w:hAnsi="Times New Roman" w:cs="Times New Roman"/>
          <w:position w:val="0"/>
          <w:sz w:val="24"/>
          <w:szCs w:val="24"/>
          <w:lang w:val="it-IT"/>
        </w:rPr>
        <w:t>2</w:t>
      </w:r>
      <w:r w:rsidRPr="00C33E1C">
        <w:rPr>
          <w:rFonts w:ascii="Times New Roman" w:eastAsia="Times New Roman" w:hAnsi="Times New Roman" w:cs="Times New Roman"/>
          <w:position w:val="0"/>
          <w:sz w:val="24"/>
          <w:szCs w:val="24"/>
          <w:lang w:val="it-IT"/>
        </w:rPr>
        <w:t>.2025 al comisiei de specialitate a Consiliului Local;</w:t>
      </w:r>
    </w:p>
    <w:p w14:paraId="4AB61661" w14:textId="77777777" w:rsidR="00683B05" w:rsidRPr="00B92CB3" w:rsidRDefault="00683B05" w:rsidP="00683B05">
      <w:pPr>
        <w:tabs>
          <w:tab w:val="left" w:pos="851"/>
        </w:tabs>
        <w:spacing w:after="0" w:line="240" w:lineRule="auto"/>
        <w:ind w:leftChars="0" w:left="2" w:hanging="2"/>
        <w:jc w:val="both"/>
        <w:rPr>
          <w:rFonts w:ascii="Times New Roman" w:eastAsia="Arial" w:hAnsi="Times New Roman" w:cs="Times New Roman"/>
          <w:sz w:val="24"/>
          <w:szCs w:val="24"/>
          <w:lang w:val="ro-RO"/>
        </w:rPr>
      </w:pPr>
      <w:r w:rsidRPr="00B92CB3">
        <w:rPr>
          <w:rFonts w:ascii="Times New Roman" w:eastAsia="Arial" w:hAnsi="Times New Roman" w:cs="Times New Roman"/>
          <w:color w:val="FF0000"/>
          <w:sz w:val="24"/>
          <w:szCs w:val="24"/>
          <w:lang w:val="ro-RO"/>
        </w:rPr>
        <w:tab/>
      </w:r>
      <w:r w:rsidRPr="00B92CB3">
        <w:rPr>
          <w:rFonts w:ascii="Times New Roman" w:eastAsia="Arial" w:hAnsi="Times New Roman" w:cs="Times New Roman"/>
          <w:color w:val="FF0000"/>
          <w:sz w:val="24"/>
          <w:szCs w:val="24"/>
          <w:lang w:val="ro-RO"/>
        </w:rPr>
        <w:tab/>
      </w:r>
      <w:r w:rsidRPr="00B92CB3">
        <w:rPr>
          <w:rFonts w:ascii="Times New Roman" w:eastAsia="Arial" w:hAnsi="Times New Roman" w:cs="Times New Roman"/>
          <w:sz w:val="24"/>
          <w:szCs w:val="24"/>
          <w:lang w:val="ro-RO"/>
        </w:rPr>
        <w:t>Ținând cont de temeiurile juridice prevăzute de:</w:t>
      </w:r>
    </w:p>
    <w:p w14:paraId="46855F81" w14:textId="77777777" w:rsidR="00683B05" w:rsidRPr="00B92CB3" w:rsidRDefault="00683B05" w:rsidP="00683B05">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Dispozițiile art. 44 și art.45 din Legea 273/2006 privind finanțele publice, cu modificările și completările ulterioare;</w:t>
      </w:r>
    </w:p>
    <w:p w14:paraId="05ADB0A8" w14:textId="77777777" w:rsidR="00683B05" w:rsidRPr="00B92CB3" w:rsidRDefault="00683B05" w:rsidP="00683B05">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Prevederile Legii nr. 350/2001 privind amenajarea teritoriului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urbanismul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de elaborare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actualizare a </w:t>
      </w:r>
      <w:proofErr w:type="spellStart"/>
      <w:r w:rsidRPr="00B92CB3">
        <w:rPr>
          <w:rFonts w:ascii="Times New Roman" w:eastAsia="Arial" w:hAnsi="Times New Roman" w:cs="Times New Roman"/>
          <w:sz w:val="24"/>
          <w:szCs w:val="24"/>
          <w:lang w:val="ro-RO"/>
        </w:rPr>
        <w:t>documentaţiilor</w:t>
      </w:r>
      <w:proofErr w:type="spellEnd"/>
      <w:r w:rsidRPr="00B92CB3">
        <w:rPr>
          <w:rFonts w:ascii="Times New Roman" w:eastAsia="Arial" w:hAnsi="Times New Roman" w:cs="Times New Roman"/>
          <w:sz w:val="24"/>
          <w:szCs w:val="24"/>
          <w:lang w:val="ro-RO"/>
        </w:rPr>
        <w:t xml:space="preserve"> de urbanism, cu modificările și completările ulterioare;</w:t>
      </w:r>
    </w:p>
    <w:p w14:paraId="735ED9DF" w14:textId="77777777" w:rsidR="00683B05" w:rsidRPr="00B92CB3" w:rsidRDefault="00683B05" w:rsidP="00683B05">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Prevederile Ordinului nr. 233/2016 pentru aprobarea Normelor metodologice de aplicare a Legii nr. 350/2001 privind amenajarea teritoriului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urbanismul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de elaborare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actualizare a </w:t>
      </w:r>
      <w:proofErr w:type="spellStart"/>
      <w:r w:rsidRPr="00B92CB3">
        <w:rPr>
          <w:rFonts w:ascii="Times New Roman" w:eastAsia="Arial" w:hAnsi="Times New Roman" w:cs="Times New Roman"/>
          <w:sz w:val="24"/>
          <w:szCs w:val="24"/>
          <w:lang w:val="ro-RO"/>
        </w:rPr>
        <w:t>documentaţiilor</w:t>
      </w:r>
      <w:proofErr w:type="spellEnd"/>
      <w:r w:rsidRPr="00B92CB3">
        <w:rPr>
          <w:rFonts w:ascii="Times New Roman" w:eastAsia="Arial" w:hAnsi="Times New Roman" w:cs="Times New Roman"/>
          <w:sz w:val="24"/>
          <w:szCs w:val="24"/>
          <w:lang w:val="ro-RO"/>
        </w:rPr>
        <w:t xml:space="preserve"> de urbanism;</w:t>
      </w:r>
    </w:p>
    <w:p w14:paraId="18D92CBC" w14:textId="77777777" w:rsidR="00683B05" w:rsidRPr="00B92CB3" w:rsidRDefault="00683B05" w:rsidP="00683B05">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Prevederile </w:t>
      </w:r>
      <w:hyperlink r:id="rId5" w:tgtFrame="_blank" w:history="1">
        <w:r w:rsidRPr="00B92CB3">
          <w:rPr>
            <w:rStyle w:val="Hyperlink"/>
            <w:rFonts w:ascii="Times New Roman" w:eastAsia="Arial" w:hAnsi="Times New Roman" w:cs="Times New Roman"/>
            <w:color w:val="auto"/>
            <w:sz w:val="24"/>
            <w:szCs w:val="24"/>
            <w:lang w:val="ro-RO"/>
          </w:rPr>
          <w:t>HG nr. 1.137/2023</w:t>
        </w:r>
      </w:hyperlink>
      <w:r w:rsidRPr="00B92CB3">
        <w:rPr>
          <w:rFonts w:ascii="Times New Roman" w:eastAsia="Arial" w:hAnsi="Times New Roman" w:cs="Times New Roman"/>
          <w:sz w:val="24"/>
          <w:szCs w:val="24"/>
          <w:lang w:val="ro-RO"/>
        </w:rPr>
        <w:t xml:space="preserve"> privind aprobarea </w:t>
      </w:r>
      <w:hyperlink r:id="rId6" w:anchor="A477" w:tgtFrame="_blank" w:history="1">
        <w:r w:rsidRPr="00B92CB3">
          <w:rPr>
            <w:rStyle w:val="Hyperlink"/>
            <w:rFonts w:ascii="Times New Roman" w:eastAsia="Arial" w:hAnsi="Times New Roman" w:cs="Times New Roman"/>
            <w:color w:val="auto"/>
            <w:sz w:val="24"/>
            <w:szCs w:val="24"/>
            <w:lang w:val="ro-RO"/>
          </w:rPr>
          <w:t>Normelor metodologice</w:t>
        </w:r>
      </w:hyperlink>
      <w:r w:rsidRPr="00B92CB3">
        <w:rPr>
          <w:rFonts w:ascii="Times New Roman" w:eastAsia="Arial" w:hAnsi="Times New Roman" w:cs="Times New Roman"/>
          <w:sz w:val="24"/>
          <w:szCs w:val="24"/>
          <w:lang w:val="ro-RO"/>
        </w:rPr>
        <w:t xml:space="preserve"> pentru derularea programului multianual privind </w:t>
      </w:r>
      <w:proofErr w:type="spellStart"/>
      <w:r w:rsidRPr="00B92CB3">
        <w:rPr>
          <w:rFonts w:ascii="Times New Roman" w:eastAsia="Arial" w:hAnsi="Times New Roman" w:cs="Times New Roman"/>
          <w:sz w:val="24"/>
          <w:szCs w:val="24"/>
          <w:lang w:val="ro-RO"/>
        </w:rPr>
        <w:t>finanţarea</w:t>
      </w:r>
      <w:proofErr w:type="spellEnd"/>
      <w:r w:rsidRPr="00B92CB3">
        <w:rPr>
          <w:rFonts w:ascii="Times New Roman" w:eastAsia="Arial" w:hAnsi="Times New Roman" w:cs="Times New Roman"/>
          <w:sz w:val="24"/>
          <w:szCs w:val="24"/>
          <w:lang w:val="ro-RO"/>
        </w:rPr>
        <w:t xml:space="preserve"> elaborării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/sau actualizării planurilor urbanistice generale ale </w:t>
      </w:r>
      <w:proofErr w:type="spellStart"/>
      <w:r w:rsidRPr="00B92CB3">
        <w:rPr>
          <w:rFonts w:ascii="Times New Roman" w:eastAsia="Arial" w:hAnsi="Times New Roman" w:cs="Times New Roman"/>
          <w:sz w:val="24"/>
          <w:szCs w:val="24"/>
          <w:lang w:val="ro-RO"/>
        </w:rPr>
        <w:t>localităţilor</w:t>
      </w:r>
      <w:proofErr w:type="spellEnd"/>
      <w:r w:rsidRPr="00B92CB3">
        <w:rPr>
          <w:rFonts w:ascii="Times New Roman" w:eastAsia="Arial" w:hAnsi="Times New Roman" w:cs="Times New Roman"/>
          <w:sz w:val="24"/>
          <w:szCs w:val="24"/>
          <w:lang w:val="ro-RO"/>
        </w:rPr>
        <w:t xml:space="preserve">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a regulamentelor locale de urbanism;</w:t>
      </w:r>
    </w:p>
    <w:p w14:paraId="5E95F15A" w14:textId="77777777" w:rsidR="00683B05" w:rsidRPr="00B92CB3" w:rsidRDefault="00683B05" w:rsidP="00683B05">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În baza prevederilor art. 129 alin (2) </w:t>
      </w:r>
      <w:proofErr w:type="spellStart"/>
      <w:r w:rsidRPr="00B92CB3">
        <w:rPr>
          <w:rFonts w:ascii="Times New Roman" w:eastAsia="Arial" w:hAnsi="Times New Roman" w:cs="Times New Roman"/>
          <w:sz w:val="24"/>
          <w:szCs w:val="24"/>
          <w:lang w:val="ro-RO"/>
        </w:rPr>
        <w:t>lit.b</w:t>
      </w:r>
      <w:proofErr w:type="spellEnd"/>
      <w:r w:rsidRPr="00B92CB3">
        <w:rPr>
          <w:rFonts w:ascii="Times New Roman" w:eastAsia="Arial" w:hAnsi="Times New Roman" w:cs="Times New Roman"/>
          <w:sz w:val="24"/>
          <w:szCs w:val="24"/>
          <w:lang w:val="ro-RO"/>
        </w:rPr>
        <w:t xml:space="preserve">), respectiv alin (4) lit. a) și d) din OUG nr.57/2019 privind Codul </w:t>
      </w:r>
      <w:proofErr w:type="spellStart"/>
      <w:r w:rsidRPr="00B92CB3">
        <w:rPr>
          <w:rFonts w:ascii="Times New Roman" w:eastAsia="Arial" w:hAnsi="Times New Roman" w:cs="Times New Roman"/>
          <w:sz w:val="24"/>
          <w:szCs w:val="24"/>
          <w:lang w:val="ro-RO"/>
        </w:rPr>
        <w:t>adminitrativ</w:t>
      </w:r>
      <w:proofErr w:type="spellEnd"/>
      <w:r w:rsidRPr="00B92CB3">
        <w:rPr>
          <w:rFonts w:ascii="Times New Roman" w:eastAsia="Arial" w:hAnsi="Times New Roman" w:cs="Times New Roman"/>
          <w:sz w:val="24"/>
          <w:szCs w:val="24"/>
          <w:lang w:val="ro-RO"/>
        </w:rPr>
        <w:t>;</w:t>
      </w:r>
    </w:p>
    <w:p w14:paraId="3958E75B" w14:textId="77777777" w:rsidR="00683B05" w:rsidRPr="00B92CB3" w:rsidRDefault="00683B05" w:rsidP="00683B05">
      <w:pPr>
        <w:tabs>
          <w:tab w:val="left" w:pos="1170"/>
        </w:tabs>
        <w:spacing w:after="0" w:line="240" w:lineRule="auto"/>
        <w:ind w:leftChars="0" w:left="2" w:firstLineChars="0" w:firstLine="0"/>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ab/>
        <w:t xml:space="preserve"> În temeiul prevederilor art.139 alin (1) și alin. (3), lit. a) și e) coroborat cu art. 196, alin (1), lit. a) din OUG nr.57/2019 privind Codul </w:t>
      </w:r>
      <w:proofErr w:type="spellStart"/>
      <w:r w:rsidRPr="00B92CB3">
        <w:rPr>
          <w:rFonts w:ascii="Times New Roman" w:eastAsia="Arial" w:hAnsi="Times New Roman" w:cs="Times New Roman"/>
          <w:sz w:val="24"/>
          <w:szCs w:val="24"/>
          <w:lang w:val="ro-RO"/>
        </w:rPr>
        <w:t>adminitrativ</w:t>
      </w:r>
      <w:proofErr w:type="spellEnd"/>
      <w:r>
        <w:rPr>
          <w:rFonts w:ascii="Times New Roman" w:eastAsia="Arial" w:hAnsi="Times New Roman" w:cs="Times New Roman"/>
          <w:sz w:val="24"/>
          <w:szCs w:val="24"/>
          <w:lang w:val="ro-RO"/>
        </w:rPr>
        <w:t>;</w:t>
      </w:r>
    </w:p>
    <w:p w14:paraId="22B069D9"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rPr>
      </w:pPr>
    </w:p>
    <w:p w14:paraId="64D970DD" w14:textId="77777777" w:rsidR="00683B05"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 xml:space="preserve">H O T Ă R Ă Ş T E </w:t>
      </w:r>
      <w:r w:rsidRPr="00C33E1C">
        <w:rPr>
          <w:rFonts w:ascii="Times New Roman" w:eastAsia="Times New Roman" w:hAnsi="Times New Roman" w:cs="Times New Roman"/>
          <w:b/>
          <w:position w:val="0"/>
          <w:sz w:val="24"/>
          <w:szCs w:val="24"/>
        </w:rPr>
        <w:t>:</w:t>
      </w:r>
    </w:p>
    <w:p w14:paraId="04CBAF9F" w14:textId="77777777" w:rsidR="00683B05" w:rsidRPr="00B854B3" w:rsidRDefault="00683B05" w:rsidP="00683B05">
      <w:pPr>
        <w:spacing w:after="0" w:line="240" w:lineRule="auto"/>
        <w:ind w:leftChars="0" w:left="2" w:hanging="2"/>
        <w:jc w:val="both"/>
        <w:rPr>
          <w:rFonts w:ascii="Times New Roman" w:eastAsia="Arial" w:hAnsi="Times New Roman" w:cs="Times New Roman"/>
          <w:sz w:val="24"/>
          <w:szCs w:val="24"/>
          <w:lang w:val="ro-RO"/>
        </w:rPr>
      </w:pPr>
      <w:r>
        <w:rPr>
          <w:rFonts w:ascii="Times New Roman" w:eastAsia="Arial" w:hAnsi="Times New Roman" w:cs="Times New Roman"/>
          <w:b/>
          <w:bCs/>
          <w:sz w:val="24"/>
          <w:szCs w:val="24"/>
          <w:lang w:val="ro-RO"/>
        </w:rPr>
        <w:t xml:space="preserve">           </w:t>
      </w:r>
      <w:r w:rsidRPr="00B854B3">
        <w:rPr>
          <w:rFonts w:ascii="Times New Roman" w:eastAsia="Arial" w:hAnsi="Times New Roman" w:cs="Times New Roman"/>
          <w:b/>
          <w:bCs/>
          <w:sz w:val="24"/>
          <w:szCs w:val="24"/>
          <w:lang w:val="ro-RO"/>
        </w:rPr>
        <w:t>Art. 1.</w:t>
      </w:r>
      <w:r w:rsidRPr="00B854B3">
        <w:rPr>
          <w:rFonts w:ascii="Times New Roman" w:eastAsia="Arial" w:hAnsi="Times New Roman" w:cs="Times New Roman"/>
          <w:sz w:val="24"/>
          <w:szCs w:val="24"/>
          <w:lang w:val="ro-RO"/>
        </w:rPr>
        <w:t xml:space="preserve"> – Se aprobă participarea Comunei </w:t>
      </w:r>
      <w:r>
        <w:rPr>
          <w:rFonts w:ascii="Times New Roman" w:eastAsia="Arial" w:hAnsi="Times New Roman" w:cs="Times New Roman"/>
          <w:sz w:val="24"/>
          <w:szCs w:val="24"/>
          <w:lang w:val="ro-RO"/>
        </w:rPr>
        <w:t>Nădrag</w:t>
      </w:r>
      <w:r w:rsidRPr="00B854B3">
        <w:rPr>
          <w:rFonts w:ascii="Times New Roman" w:eastAsia="Arial" w:hAnsi="Times New Roman" w:cs="Times New Roman"/>
          <w:sz w:val="24"/>
          <w:szCs w:val="24"/>
          <w:lang w:val="ro-RO"/>
        </w:rPr>
        <w:t xml:space="preserve"> în vederea solicitării de finanțare a unor sume din bugetul de stat prin programul multianual gestionat de Ministerul Dezvoltării, Lucrărilor Publice și Administrației, cu respectarea cerințelor și condițiilor prevăzute în Normele Metodologice pentru derularea „Programului multianual privind </w:t>
      </w:r>
      <w:proofErr w:type="spellStart"/>
      <w:r w:rsidRPr="00B854B3">
        <w:rPr>
          <w:rFonts w:ascii="Times New Roman" w:eastAsia="Arial" w:hAnsi="Times New Roman" w:cs="Times New Roman"/>
          <w:sz w:val="24"/>
          <w:szCs w:val="24"/>
          <w:lang w:val="ro-RO"/>
        </w:rPr>
        <w:t>finanțatea</w:t>
      </w:r>
      <w:proofErr w:type="spellEnd"/>
      <w:r w:rsidRPr="00B854B3">
        <w:rPr>
          <w:rFonts w:ascii="Times New Roman" w:eastAsia="Arial" w:hAnsi="Times New Roman" w:cs="Times New Roman"/>
          <w:sz w:val="24"/>
          <w:szCs w:val="24"/>
          <w:lang w:val="ro-RO"/>
        </w:rPr>
        <w:t xml:space="preserve"> elaborării și/sau actualizării planurilor urbanistice generale și a regulamentelor locale de urbanism 2025-2028”, în baza adoptării Hotărârii de Guvern nr. 1137/16.11.2023.</w:t>
      </w:r>
    </w:p>
    <w:p w14:paraId="183C8B11" w14:textId="7F42A99D" w:rsidR="00683B05" w:rsidRPr="00B854B3" w:rsidRDefault="00683B05" w:rsidP="00683B05">
      <w:pPr>
        <w:spacing w:after="0" w:line="240" w:lineRule="auto"/>
        <w:ind w:leftChars="0" w:left="0" w:firstLineChars="0" w:firstLine="720"/>
        <w:jc w:val="both"/>
        <w:rPr>
          <w:rFonts w:ascii="Times New Roman" w:eastAsia="Arial" w:hAnsi="Times New Roman" w:cs="Times New Roman"/>
          <w:sz w:val="24"/>
          <w:szCs w:val="24"/>
        </w:rPr>
      </w:pPr>
      <w:r w:rsidRPr="00B854B3">
        <w:rPr>
          <w:rFonts w:ascii="Times New Roman" w:eastAsia="Arial" w:hAnsi="Times New Roman" w:cs="Times New Roman"/>
          <w:b/>
          <w:bCs/>
          <w:sz w:val="24"/>
          <w:szCs w:val="24"/>
          <w:lang w:val="ro-RO"/>
        </w:rPr>
        <w:lastRenderedPageBreak/>
        <w:t>Art. 2</w:t>
      </w:r>
      <w:r w:rsidRPr="00B854B3">
        <w:rPr>
          <w:rFonts w:ascii="Times New Roman" w:eastAsia="Arial" w:hAnsi="Times New Roman" w:cs="Times New Roman"/>
          <w:sz w:val="24"/>
          <w:szCs w:val="24"/>
          <w:lang w:val="ro-RO"/>
        </w:rPr>
        <w:t xml:space="preserve">. – Se aprobă indicatorii </w:t>
      </w:r>
      <w:proofErr w:type="spellStart"/>
      <w:r w:rsidRPr="00B854B3">
        <w:rPr>
          <w:rFonts w:ascii="Times New Roman" w:eastAsia="Arial" w:hAnsi="Times New Roman" w:cs="Times New Roman"/>
          <w:sz w:val="24"/>
          <w:szCs w:val="24"/>
          <w:lang w:val="ro-RO"/>
        </w:rPr>
        <w:t>tehnico</w:t>
      </w:r>
      <w:proofErr w:type="spellEnd"/>
      <w:r w:rsidRPr="00B854B3">
        <w:rPr>
          <w:rFonts w:ascii="Times New Roman" w:eastAsia="Arial" w:hAnsi="Times New Roman" w:cs="Times New Roman"/>
          <w:sz w:val="24"/>
          <w:szCs w:val="24"/>
          <w:lang w:val="ro-RO"/>
        </w:rPr>
        <w:t>-economici aferent obiect</w:t>
      </w:r>
      <w:r>
        <w:rPr>
          <w:rFonts w:ascii="Times New Roman" w:eastAsia="Arial" w:hAnsi="Times New Roman" w:cs="Times New Roman"/>
          <w:sz w:val="24"/>
          <w:szCs w:val="24"/>
          <w:lang w:val="ro-RO"/>
        </w:rPr>
        <w:t>iv</w:t>
      </w:r>
      <w:r w:rsidRPr="00B854B3">
        <w:rPr>
          <w:rFonts w:ascii="Times New Roman" w:eastAsia="Arial" w:hAnsi="Times New Roman" w:cs="Times New Roman"/>
          <w:sz w:val="24"/>
          <w:szCs w:val="24"/>
          <w:lang w:val="ro-RO"/>
        </w:rPr>
        <w:t>ului de investiții</w:t>
      </w:r>
      <w:r>
        <w:rPr>
          <w:rFonts w:ascii="Times New Roman" w:eastAsia="Arial" w:hAnsi="Times New Roman" w:cs="Times New Roman"/>
          <w:sz w:val="24"/>
          <w:szCs w:val="24"/>
          <w:lang w:val="ro-RO"/>
        </w:rPr>
        <w:t xml:space="preserve"> </w:t>
      </w:r>
      <w:r w:rsidRPr="00B854B3">
        <w:rPr>
          <w:rFonts w:ascii="Times New Roman" w:eastAsia="Arial" w:hAnsi="Times New Roman" w:cs="Times New Roman"/>
          <w:sz w:val="24"/>
          <w:szCs w:val="24"/>
          <w:lang w:val="ro-RO"/>
        </w:rPr>
        <w:t xml:space="preserve"> </w:t>
      </w:r>
      <w:r w:rsidRPr="00683B05">
        <w:rPr>
          <w:rFonts w:ascii="Times New Roman" w:hAnsi="Times New Roman" w:cs="Times New Roman"/>
          <w:sz w:val="24"/>
          <w:szCs w:val="24"/>
        </w:rPr>
        <w:t>„</w:t>
      </w:r>
      <w:proofErr w:type="spellStart"/>
      <w:r w:rsidRPr="00683B05">
        <w:rPr>
          <w:rFonts w:ascii="Times New Roman" w:hAnsi="Times New Roman" w:cs="Times New Roman"/>
          <w:sz w:val="24"/>
          <w:szCs w:val="24"/>
        </w:rPr>
        <w:t>Elaborarea</w:t>
      </w:r>
      <w:proofErr w:type="spellEnd"/>
      <w:r w:rsidRPr="00683B05">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formatului</w:t>
      </w:r>
      <w:proofErr w:type="spellEnd"/>
      <w:r w:rsidRPr="00683B05">
        <w:rPr>
          <w:rFonts w:ascii="Times New Roman" w:hAnsi="Times New Roman" w:cs="Times New Roman"/>
          <w:sz w:val="24"/>
          <w:szCs w:val="24"/>
        </w:rPr>
        <w:t xml:space="preserve"> G.I.S.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actualizare</w:t>
      </w:r>
      <w:proofErr w:type="spellEnd"/>
      <w:r w:rsidRPr="00683B05">
        <w:rPr>
          <w:rFonts w:ascii="Times New Roman" w:hAnsi="Times New Roman" w:cs="Times New Roman"/>
          <w:sz w:val="24"/>
          <w:szCs w:val="24"/>
        </w:rPr>
        <w:t xml:space="preserve"> plan urbanistic general al </w:t>
      </w:r>
      <w:proofErr w:type="spellStart"/>
      <w:r w:rsidRPr="00683B05">
        <w:rPr>
          <w:rFonts w:ascii="Times New Roman" w:hAnsi="Times New Roman" w:cs="Times New Roman"/>
          <w:sz w:val="24"/>
          <w:szCs w:val="24"/>
        </w:rPr>
        <w:t>comunei</w:t>
      </w:r>
      <w:proofErr w:type="spellEnd"/>
      <w:r w:rsidRPr="00683B05">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683B05">
        <w:rPr>
          <w:rFonts w:ascii="Times New Roman" w:hAnsi="Times New Roman" w:cs="Times New Roman"/>
          <w:sz w:val="24"/>
          <w:szCs w:val="24"/>
        </w:rPr>
        <w:t>ădrag</w:t>
      </w:r>
      <w:proofErr w:type="spellEnd"/>
      <w:r w:rsidRPr="00683B05">
        <w:rPr>
          <w:rFonts w:ascii="Times New Roman" w:hAnsi="Times New Roman" w:cs="Times New Roman"/>
          <w:sz w:val="24"/>
          <w:szCs w:val="24"/>
        </w:rPr>
        <w:t>, Jud. Timiș”</w:t>
      </w:r>
      <w:r>
        <w:rPr>
          <w:rFonts w:ascii="Times New Roman" w:hAnsi="Times New Roman" w:cs="Times New Roman"/>
          <w:sz w:val="24"/>
          <w:szCs w:val="24"/>
        </w:rPr>
        <w:t xml:space="preserve"> </w:t>
      </w:r>
      <w:r w:rsidRPr="00B854B3">
        <w:rPr>
          <w:rFonts w:ascii="Times New Roman" w:eastAsia="Arial" w:hAnsi="Times New Roman" w:cs="Times New Roman"/>
          <w:sz w:val="24"/>
          <w:szCs w:val="24"/>
          <w:lang w:val="ro-RO"/>
        </w:rPr>
        <w:t xml:space="preserve">conform </w:t>
      </w:r>
      <w:r>
        <w:rPr>
          <w:rFonts w:ascii="Times New Roman" w:eastAsia="Arial" w:hAnsi="Times New Roman" w:cs="Times New Roman"/>
          <w:sz w:val="24"/>
          <w:szCs w:val="24"/>
          <w:lang w:val="ro-RO"/>
        </w:rPr>
        <w:t>ofertei de preț</w:t>
      </w:r>
      <w:r w:rsidRPr="00B854B3">
        <w:rPr>
          <w:rFonts w:ascii="Times New Roman" w:eastAsia="Arial" w:hAnsi="Times New Roman" w:cs="Times New Roman"/>
          <w:sz w:val="24"/>
          <w:szCs w:val="24"/>
          <w:lang w:val="ro-RO"/>
        </w:rPr>
        <w:t xml:space="preserve"> , aferent</w:t>
      </w:r>
      <w:r>
        <w:rPr>
          <w:rFonts w:ascii="Times New Roman" w:eastAsia="Arial" w:hAnsi="Times New Roman" w:cs="Times New Roman"/>
          <w:sz w:val="24"/>
          <w:szCs w:val="24"/>
          <w:lang w:val="ro-RO"/>
        </w:rPr>
        <w:t>ă</w:t>
      </w:r>
      <w:r w:rsidRPr="00B854B3">
        <w:rPr>
          <w:rFonts w:ascii="Times New Roman" w:eastAsia="Arial" w:hAnsi="Times New Roman" w:cs="Times New Roman"/>
          <w:sz w:val="24"/>
          <w:szCs w:val="24"/>
          <w:lang w:val="ro-RO"/>
        </w:rPr>
        <w:t xml:space="preserve"> contractului nr.</w:t>
      </w:r>
      <w:r>
        <w:rPr>
          <w:rFonts w:ascii="Times New Roman" w:eastAsia="Arial" w:hAnsi="Times New Roman" w:cs="Times New Roman"/>
          <w:sz w:val="24"/>
          <w:szCs w:val="24"/>
          <w:lang w:val="ro-RO"/>
        </w:rPr>
        <w:t xml:space="preserve"> 488/24.02.2025</w:t>
      </w:r>
      <w:r w:rsidRPr="00B854B3">
        <w:rPr>
          <w:rFonts w:ascii="Times New Roman" w:eastAsia="Arial" w:hAnsi="Times New Roman" w:cs="Times New Roman"/>
          <w:sz w:val="24"/>
          <w:szCs w:val="24"/>
          <w:lang w:val="ro-RO"/>
        </w:rPr>
        <w:t xml:space="preserve">,  </w:t>
      </w:r>
      <w:r w:rsidR="00696817">
        <w:rPr>
          <w:rFonts w:ascii="Times New Roman" w:eastAsia="Arial" w:hAnsi="Times New Roman" w:cs="Times New Roman"/>
          <w:sz w:val="24"/>
          <w:szCs w:val="24"/>
          <w:lang w:val="ro-RO"/>
        </w:rPr>
        <w:t xml:space="preserve"> conform </w:t>
      </w:r>
      <w:r>
        <w:rPr>
          <w:rFonts w:ascii="Times New Roman" w:eastAsia="Arial" w:hAnsi="Times New Roman" w:cs="Times New Roman"/>
          <w:sz w:val="24"/>
          <w:szCs w:val="24"/>
          <w:lang w:val="ro-RO"/>
        </w:rPr>
        <w:t>A</w:t>
      </w:r>
      <w:r w:rsidRPr="00B854B3">
        <w:rPr>
          <w:rFonts w:ascii="Times New Roman" w:eastAsia="Arial" w:hAnsi="Times New Roman" w:cs="Times New Roman"/>
          <w:sz w:val="24"/>
          <w:szCs w:val="24"/>
          <w:lang w:val="ro-RO"/>
        </w:rPr>
        <w:t>nexa 1</w:t>
      </w:r>
      <w:r>
        <w:rPr>
          <w:rFonts w:ascii="Times New Roman" w:eastAsia="Arial" w:hAnsi="Times New Roman" w:cs="Times New Roman"/>
          <w:sz w:val="24"/>
          <w:szCs w:val="24"/>
          <w:lang w:val="ro-RO"/>
        </w:rPr>
        <w:t xml:space="preserve"> la prezenta</w:t>
      </w:r>
      <w:r w:rsidRPr="00B854B3">
        <w:rPr>
          <w:rFonts w:ascii="Times New Roman" w:eastAsia="Arial" w:hAnsi="Times New Roman" w:cs="Times New Roman"/>
          <w:sz w:val="24"/>
          <w:szCs w:val="24"/>
          <w:lang w:val="ro-RO"/>
        </w:rPr>
        <w:t xml:space="preserve">, din care </w:t>
      </w:r>
      <w:r w:rsidRPr="00B854B3">
        <w:rPr>
          <w:rFonts w:ascii="Times New Roman" w:eastAsia="Arial" w:hAnsi="Times New Roman" w:cs="Times New Roman"/>
          <w:sz w:val="24"/>
          <w:szCs w:val="24"/>
        </w:rPr>
        <w:t>:</w:t>
      </w:r>
    </w:p>
    <w:p w14:paraId="65AFD880" w14:textId="371AF837" w:rsidR="00683B05" w:rsidRPr="00B854B3" w:rsidRDefault="00683B05" w:rsidP="00683B05">
      <w:pPr>
        <w:tabs>
          <w:tab w:val="left" w:pos="720"/>
        </w:tabs>
        <w:spacing w:after="0" w:line="240" w:lineRule="auto"/>
        <w:ind w:leftChars="0" w:left="-2" w:firstLineChars="300" w:firstLine="720"/>
        <w:jc w:val="both"/>
        <w:rPr>
          <w:rFonts w:ascii="Times New Roman" w:eastAsia="Arial" w:hAnsi="Times New Roman" w:cs="Times New Roman"/>
          <w:sz w:val="24"/>
          <w:szCs w:val="24"/>
          <w:lang w:val="ro-RO"/>
        </w:rPr>
      </w:pPr>
      <w:r w:rsidRPr="00B854B3">
        <w:rPr>
          <w:rFonts w:ascii="Times New Roman" w:eastAsia="Arial" w:hAnsi="Times New Roman" w:cs="Times New Roman"/>
          <w:sz w:val="24"/>
          <w:szCs w:val="24"/>
          <w:lang w:val="ro-RO"/>
        </w:rPr>
        <w:t xml:space="preserve">valoarea totală a contractului în cuantum de </w:t>
      </w:r>
      <w:r>
        <w:rPr>
          <w:rFonts w:ascii="Times New Roman" w:eastAsia="Arial" w:hAnsi="Times New Roman" w:cs="Times New Roman"/>
          <w:sz w:val="24"/>
          <w:szCs w:val="24"/>
          <w:lang w:val="ro-RO"/>
        </w:rPr>
        <w:t>267.750</w:t>
      </w:r>
      <w:r w:rsidRPr="00B854B3">
        <w:rPr>
          <w:rFonts w:ascii="Times New Roman" w:eastAsia="Arial" w:hAnsi="Times New Roman" w:cs="Times New Roman"/>
          <w:sz w:val="24"/>
          <w:szCs w:val="24"/>
          <w:lang w:val="ro-RO"/>
        </w:rPr>
        <w:t xml:space="preserve"> lei TVA inclus.</w:t>
      </w:r>
    </w:p>
    <w:p w14:paraId="261191B9" w14:textId="4CA1C44D" w:rsidR="00683B05" w:rsidRPr="00B854B3" w:rsidRDefault="00683B05" w:rsidP="00683B05">
      <w:pPr>
        <w:tabs>
          <w:tab w:val="left" w:pos="720"/>
        </w:tabs>
        <w:spacing w:after="0" w:line="240" w:lineRule="auto"/>
        <w:ind w:leftChars="0" w:left="-2" w:firstLineChars="300" w:firstLine="720"/>
        <w:jc w:val="both"/>
        <w:rPr>
          <w:rFonts w:ascii="Times New Roman" w:eastAsia="Arial" w:hAnsi="Times New Roman" w:cs="Times New Roman"/>
          <w:sz w:val="24"/>
          <w:szCs w:val="24"/>
          <w:lang w:val="ro-RO"/>
        </w:rPr>
      </w:pPr>
      <w:r w:rsidRPr="00B854B3">
        <w:rPr>
          <w:rFonts w:ascii="Times New Roman" w:eastAsia="Arial" w:hAnsi="Times New Roman" w:cs="Times New Roman"/>
          <w:sz w:val="24"/>
          <w:szCs w:val="24"/>
          <w:lang w:val="ro-RO"/>
        </w:rPr>
        <w:t>valoarea rămasă de achitat în cuantum de</w:t>
      </w:r>
      <w:r>
        <w:rPr>
          <w:rFonts w:ascii="Times New Roman" w:eastAsia="Arial" w:hAnsi="Times New Roman" w:cs="Times New Roman"/>
          <w:sz w:val="24"/>
          <w:szCs w:val="24"/>
          <w:lang w:val="ro-RO"/>
        </w:rPr>
        <w:t xml:space="preserve"> 267.750 </w:t>
      </w:r>
      <w:r w:rsidRPr="00B854B3">
        <w:rPr>
          <w:rFonts w:ascii="Times New Roman" w:eastAsia="Arial" w:hAnsi="Times New Roman" w:cs="Times New Roman"/>
          <w:sz w:val="24"/>
          <w:szCs w:val="24"/>
          <w:lang w:val="ro-RO"/>
        </w:rPr>
        <w:t>lei TVA inclus</w:t>
      </w:r>
    </w:p>
    <w:p w14:paraId="0B103D47" w14:textId="3FF4A174" w:rsidR="00683B05" w:rsidRPr="004A465A" w:rsidRDefault="00683B05" w:rsidP="00683B05">
      <w:pPr>
        <w:spacing w:after="0" w:line="240" w:lineRule="auto"/>
        <w:ind w:leftChars="0" w:left="0" w:firstLineChars="0" w:firstLine="0"/>
        <w:jc w:val="both"/>
        <w:rPr>
          <w:rFonts w:ascii="Times New Roman" w:eastAsia="Arial" w:hAnsi="Times New Roman" w:cs="Times New Roman"/>
          <w:sz w:val="24"/>
          <w:szCs w:val="24"/>
          <w:lang w:val="ro-RO"/>
        </w:rPr>
      </w:pPr>
      <w:bookmarkStart w:id="0" w:name="_Hlk152669641"/>
      <w:r>
        <w:rPr>
          <w:rFonts w:ascii="Times New Roman" w:eastAsia="Arial" w:hAnsi="Times New Roman" w:cs="Times New Roman"/>
          <w:color w:val="FF0000"/>
          <w:sz w:val="24"/>
          <w:szCs w:val="24"/>
          <w:lang w:val="ro-RO"/>
        </w:rPr>
        <w:t xml:space="preserve">            </w:t>
      </w:r>
      <w:r w:rsidRPr="00B854B3">
        <w:rPr>
          <w:rFonts w:ascii="Times New Roman" w:eastAsia="Arial" w:hAnsi="Times New Roman" w:cs="Times New Roman"/>
          <w:b/>
          <w:bCs/>
          <w:sz w:val="24"/>
          <w:szCs w:val="24"/>
          <w:lang w:val="ro-RO"/>
        </w:rPr>
        <w:t>Art. 3</w:t>
      </w:r>
      <w:r w:rsidRPr="00B854B3">
        <w:rPr>
          <w:rFonts w:ascii="Times New Roman" w:eastAsia="Arial" w:hAnsi="Times New Roman" w:cs="Times New Roman"/>
          <w:b/>
          <w:sz w:val="24"/>
          <w:szCs w:val="24"/>
          <w:lang w:val="ro-RO"/>
        </w:rPr>
        <w:t xml:space="preserve">. – </w:t>
      </w:r>
      <w:r w:rsidRPr="00B854B3">
        <w:rPr>
          <w:rFonts w:ascii="Times New Roman" w:eastAsia="Arial" w:hAnsi="Times New Roman" w:cs="Times New Roman"/>
          <w:sz w:val="24"/>
          <w:szCs w:val="24"/>
          <w:lang w:val="ro-RO"/>
        </w:rPr>
        <w:t xml:space="preserve">Se aprobă cofinanțarea </w:t>
      </w:r>
      <w:r>
        <w:rPr>
          <w:rFonts w:ascii="Times New Roman" w:eastAsia="Arial" w:hAnsi="Times New Roman" w:cs="Times New Roman"/>
          <w:sz w:val="24"/>
          <w:szCs w:val="24"/>
          <w:lang w:val="ro-RO"/>
        </w:rPr>
        <w:t>la</w:t>
      </w:r>
      <w:r w:rsidRPr="00B854B3">
        <w:rPr>
          <w:rFonts w:ascii="Times New Roman" w:eastAsia="Arial" w:hAnsi="Times New Roman" w:cs="Times New Roman"/>
          <w:sz w:val="24"/>
          <w:szCs w:val="24"/>
          <w:lang w:val="ro-RO"/>
        </w:rPr>
        <w:t xml:space="preserve"> Programul mai sus amintit a obiectului de investiții - </w:t>
      </w:r>
      <w:r w:rsidRPr="00683B05">
        <w:rPr>
          <w:rFonts w:ascii="Times New Roman" w:hAnsi="Times New Roman" w:cs="Times New Roman"/>
          <w:sz w:val="24"/>
          <w:szCs w:val="24"/>
        </w:rPr>
        <w:t>„</w:t>
      </w:r>
      <w:proofErr w:type="spellStart"/>
      <w:r w:rsidRPr="00683B05">
        <w:rPr>
          <w:rFonts w:ascii="Times New Roman" w:hAnsi="Times New Roman" w:cs="Times New Roman"/>
          <w:sz w:val="24"/>
          <w:szCs w:val="24"/>
        </w:rPr>
        <w:t>Elaborarea</w:t>
      </w:r>
      <w:proofErr w:type="spellEnd"/>
      <w:r w:rsidRPr="00683B05">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formatului</w:t>
      </w:r>
      <w:proofErr w:type="spellEnd"/>
      <w:r w:rsidRPr="00683B05">
        <w:rPr>
          <w:rFonts w:ascii="Times New Roman" w:hAnsi="Times New Roman" w:cs="Times New Roman"/>
          <w:sz w:val="24"/>
          <w:szCs w:val="24"/>
        </w:rPr>
        <w:t xml:space="preserve"> G.I.S.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sidRPr="00683B05">
        <w:rPr>
          <w:rFonts w:ascii="Times New Roman" w:hAnsi="Times New Roman" w:cs="Times New Roman"/>
          <w:sz w:val="24"/>
          <w:szCs w:val="24"/>
        </w:rPr>
        <w:t>actualizare</w:t>
      </w:r>
      <w:proofErr w:type="spellEnd"/>
      <w:r w:rsidRPr="00683B05">
        <w:rPr>
          <w:rFonts w:ascii="Times New Roman" w:hAnsi="Times New Roman" w:cs="Times New Roman"/>
          <w:sz w:val="24"/>
          <w:szCs w:val="24"/>
        </w:rPr>
        <w:t xml:space="preserve"> plan urbanistic general al </w:t>
      </w:r>
      <w:proofErr w:type="spellStart"/>
      <w:r w:rsidRPr="00683B05">
        <w:rPr>
          <w:rFonts w:ascii="Times New Roman" w:hAnsi="Times New Roman" w:cs="Times New Roman"/>
          <w:sz w:val="24"/>
          <w:szCs w:val="24"/>
        </w:rPr>
        <w:t>comunei</w:t>
      </w:r>
      <w:proofErr w:type="spellEnd"/>
      <w:r w:rsidRPr="00683B05">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683B05">
        <w:rPr>
          <w:rFonts w:ascii="Times New Roman" w:hAnsi="Times New Roman" w:cs="Times New Roman"/>
          <w:sz w:val="24"/>
          <w:szCs w:val="24"/>
        </w:rPr>
        <w:t>ădrag</w:t>
      </w:r>
      <w:proofErr w:type="spellEnd"/>
      <w:r w:rsidRPr="00683B05">
        <w:rPr>
          <w:rFonts w:ascii="Times New Roman" w:hAnsi="Times New Roman" w:cs="Times New Roman"/>
          <w:sz w:val="24"/>
          <w:szCs w:val="24"/>
        </w:rPr>
        <w:t>, Jud. Timiș”</w:t>
      </w:r>
      <w:r>
        <w:rPr>
          <w:rFonts w:ascii="Times New Roman" w:hAnsi="Times New Roman" w:cs="Times New Roman"/>
          <w:sz w:val="24"/>
          <w:szCs w:val="24"/>
        </w:rPr>
        <w:t xml:space="preserve"> </w:t>
      </w:r>
      <w:r w:rsidRPr="00B854B3">
        <w:rPr>
          <w:rFonts w:ascii="Times New Roman" w:eastAsia="Arial" w:hAnsi="Times New Roman" w:cs="Times New Roman"/>
          <w:sz w:val="24"/>
          <w:szCs w:val="24"/>
          <w:lang w:val="ro-RO"/>
        </w:rPr>
        <w:t xml:space="preserve"> prin asigurarea </w:t>
      </w:r>
      <w:proofErr w:type="spellStart"/>
      <w:r w:rsidRPr="00B854B3">
        <w:rPr>
          <w:rFonts w:ascii="Times New Roman" w:eastAsia="Arial" w:hAnsi="Times New Roman" w:cs="Times New Roman"/>
          <w:sz w:val="24"/>
          <w:szCs w:val="24"/>
          <w:lang w:val="ro-RO"/>
        </w:rPr>
        <w:t>şi</w:t>
      </w:r>
      <w:proofErr w:type="spellEnd"/>
      <w:r w:rsidRPr="00B854B3">
        <w:rPr>
          <w:rFonts w:ascii="Times New Roman" w:eastAsia="Arial" w:hAnsi="Times New Roman" w:cs="Times New Roman"/>
          <w:sz w:val="24"/>
          <w:szCs w:val="24"/>
          <w:lang w:val="ro-RO"/>
        </w:rPr>
        <w:t xml:space="preserve"> </w:t>
      </w:r>
      <w:proofErr w:type="spellStart"/>
      <w:r w:rsidRPr="00B854B3">
        <w:rPr>
          <w:rFonts w:ascii="Times New Roman" w:eastAsia="Arial" w:hAnsi="Times New Roman" w:cs="Times New Roman"/>
          <w:sz w:val="24"/>
          <w:szCs w:val="24"/>
          <w:lang w:val="ro-RO"/>
        </w:rPr>
        <w:t>susţinerea</w:t>
      </w:r>
      <w:proofErr w:type="spellEnd"/>
      <w:r w:rsidRPr="00B854B3">
        <w:rPr>
          <w:rFonts w:ascii="Times New Roman" w:eastAsia="Arial" w:hAnsi="Times New Roman" w:cs="Times New Roman"/>
          <w:sz w:val="24"/>
          <w:szCs w:val="24"/>
          <w:lang w:val="ro-RO"/>
        </w:rPr>
        <w:t xml:space="preserve"> din surse proprii ale bugetului local al Comunei</w:t>
      </w:r>
      <w:r>
        <w:rPr>
          <w:rFonts w:ascii="Times New Roman" w:eastAsia="Arial" w:hAnsi="Times New Roman" w:cs="Times New Roman"/>
          <w:sz w:val="24"/>
          <w:szCs w:val="24"/>
          <w:lang w:val="ro-RO"/>
        </w:rPr>
        <w:t xml:space="preserve"> Nădrag</w:t>
      </w:r>
      <w:r w:rsidRPr="00B854B3">
        <w:rPr>
          <w:rFonts w:ascii="Times New Roman" w:eastAsia="Arial" w:hAnsi="Times New Roman" w:cs="Times New Roman"/>
          <w:sz w:val="24"/>
          <w:szCs w:val="24"/>
          <w:lang w:val="ro-RO"/>
        </w:rPr>
        <w:t xml:space="preserve"> a contribuției financiare, în cuantum de</w:t>
      </w:r>
      <w:r>
        <w:rPr>
          <w:rFonts w:ascii="Times New Roman" w:eastAsia="Arial" w:hAnsi="Times New Roman" w:cs="Times New Roman"/>
          <w:sz w:val="24"/>
          <w:szCs w:val="24"/>
          <w:lang w:val="ro-RO"/>
        </w:rPr>
        <w:t xml:space="preserve"> 25.000 </w:t>
      </w:r>
      <w:r w:rsidRPr="00B854B3">
        <w:rPr>
          <w:rFonts w:ascii="Times New Roman" w:eastAsia="Arial" w:hAnsi="Times New Roman" w:cs="Times New Roman"/>
          <w:sz w:val="24"/>
          <w:szCs w:val="24"/>
          <w:lang w:val="ro-RO"/>
        </w:rPr>
        <w:t xml:space="preserve">lei TVA inclus, restul sumelor necesare fiind solicitate etapizat de la bugetul de stat conform </w:t>
      </w:r>
      <w:r>
        <w:rPr>
          <w:rFonts w:ascii="Times New Roman" w:eastAsia="Arial" w:hAnsi="Times New Roman" w:cs="Times New Roman"/>
          <w:sz w:val="24"/>
          <w:szCs w:val="24"/>
          <w:lang w:val="ro-RO"/>
        </w:rPr>
        <w:t>A</w:t>
      </w:r>
      <w:r w:rsidRPr="00B854B3">
        <w:rPr>
          <w:rFonts w:ascii="Times New Roman" w:eastAsia="Arial" w:hAnsi="Times New Roman" w:cs="Times New Roman"/>
          <w:sz w:val="24"/>
          <w:szCs w:val="24"/>
          <w:lang w:val="ro-RO"/>
        </w:rPr>
        <w:t xml:space="preserve">nexei </w:t>
      </w:r>
      <w:r>
        <w:rPr>
          <w:rFonts w:ascii="Times New Roman" w:eastAsia="Arial" w:hAnsi="Times New Roman" w:cs="Times New Roman"/>
          <w:sz w:val="24"/>
          <w:szCs w:val="24"/>
          <w:lang w:val="ro-RO"/>
        </w:rPr>
        <w:t>nr.</w:t>
      </w:r>
      <w:r w:rsidR="00046B1D">
        <w:rPr>
          <w:rFonts w:ascii="Times New Roman" w:eastAsia="Arial" w:hAnsi="Times New Roman" w:cs="Times New Roman"/>
          <w:sz w:val="24"/>
          <w:szCs w:val="24"/>
          <w:lang w:val="ro-RO"/>
        </w:rPr>
        <w:t>2</w:t>
      </w:r>
      <w:r w:rsidRPr="00B854B3">
        <w:rPr>
          <w:rFonts w:ascii="Times New Roman" w:eastAsia="Arial" w:hAnsi="Times New Roman" w:cs="Times New Roman"/>
          <w:sz w:val="24"/>
          <w:szCs w:val="24"/>
          <w:lang w:val="ro-RO"/>
        </w:rPr>
        <w:t xml:space="preserve"> </w:t>
      </w:r>
      <w:r>
        <w:rPr>
          <w:rFonts w:ascii="Times New Roman" w:eastAsia="Arial" w:hAnsi="Times New Roman" w:cs="Times New Roman"/>
          <w:sz w:val="24"/>
          <w:szCs w:val="24"/>
          <w:lang w:val="ro-RO"/>
        </w:rPr>
        <w:t>la prezenta</w:t>
      </w:r>
      <w:bookmarkEnd w:id="0"/>
    </w:p>
    <w:p w14:paraId="090B82D2" w14:textId="77777777" w:rsidR="00683B05" w:rsidRPr="004A465A" w:rsidRDefault="00683B05" w:rsidP="00683B05">
      <w:pPr>
        <w:tabs>
          <w:tab w:val="left" w:pos="720"/>
        </w:tabs>
        <w:spacing w:after="0" w:line="240" w:lineRule="auto"/>
        <w:ind w:leftChars="0" w:left="2" w:hanging="2"/>
        <w:jc w:val="both"/>
        <w:rPr>
          <w:rFonts w:ascii="Times New Roman" w:eastAsia="Arial" w:hAnsi="Times New Roman" w:cs="Times New Roman"/>
          <w:sz w:val="24"/>
          <w:szCs w:val="24"/>
          <w:lang w:val="ro-RO"/>
        </w:rPr>
      </w:pPr>
      <w:r w:rsidRPr="00B854B3">
        <w:rPr>
          <w:rFonts w:ascii="Times New Roman" w:eastAsia="Arial" w:hAnsi="Times New Roman" w:cs="Times New Roman"/>
          <w:b/>
          <w:sz w:val="24"/>
          <w:szCs w:val="24"/>
          <w:lang w:val="ro-RO"/>
        </w:rPr>
        <w:tab/>
      </w:r>
      <w:r w:rsidRPr="00B854B3">
        <w:rPr>
          <w:rFonts w:ascii="Times New Roman" w:eastAsia="Arial" w:hAnsi="Times New Roman" w:cs="Times New Roman"/>
          <w:b/>
          <w:sz w:val="24"/>
          <w:szCs w:val="24"/>
          <w:lang w:val="ro-RO"/>
        </w:rPr>
        <w:tab/>
      </w:r>
      <w:bookmarkStart w:id="1" w:name="_Hlk152669759"/>
      <w:r w:rsidRPr="00B854B3">
        <w:rPr>
          <w:rFonts w:ascii="Times New Roman" w:eastAsia="Arial" w:hAnsi="Times New Roman" w:cs="Times New Roman"/>
          <w:b/>
          <w:sz w:val="24"/>
          <w:szCs w:val="24"/>
          <w:lang w:val="ro-RO"/>
        </w:rPr>
        <w:t xml:space="preserve">Art. </w:t>
      </w:r>
      <w:bookmarkEnd w:id="1"/>
      <w:r w:rsidRPr="00B854B3">
        <w:rPr>
          <w:rFonts w:ascii="Times New Roman" w:eastAsia="Arial" w:hAnsi="Times New Roman" w:cs="Times New Roman"/>
          <w:b/>
          <w:sz w:val="24"/>
          <w:szCs w:val="24"/>
          <w:lang w:val="ro-RO"/>
        </w:rPr>
        <w:t xml:space="preserve">4. – </w:t>
      </w:r>
      <w:r w:rsidRPr="00B854B3">
        <w:rPr>
          <w:rFonts w:ascii="Times New Roman" w:eastAsia="Arial" w:hAnsi="Times New Roman" w:cs="Times New Roman"/>
          <w:sz w:val="24"/>
          <w:szCs w:val="24"/>
          <w:lang w:val="ro-RO"/>
        </w:rPr>
        <w:t xml:space="preserve">Se împuternicește Primarul Comunei </w:t>
      </w:r>
      <w:r>
        <w:rPr>
          <w:rFonts w:ascii="Times New Roman" w:eastAsia="Arial" w:hAnsi="Times New Roman" w:cs="Times New Roman"/>
          <w:sz w:val="24"/>
          <w:szCs w:val="24"/>
          <w:lang w:val="ro-RO"/>
        </w:rPr>
        <w:t>Nădrag</w:t>
      </w:r>
      <w:r w:rsidRPr="00B854B3">
        <w:rPr>
          <w:rFonts w:ascii="Times New Roman" w:eastAsia="Arial" w:hAnsi="Times New Roman" w:cs="Times New Roman"/>
          <w:sz w:val="24"/>
          <w:szCs w:val="24"/>
          <w:lang w:val="ro-RO"/>
        </w:rPr>
        <w:t xml:space="preserve"> – domnul </w:t>
      </w:r>
      <w:r>
        <w:rPr>
          <w:rFonts w:ascii="Times New Roman" w:eastAsia="Arial" w:hAnsi="Times New Roman" w:cs="Times New Roman"/>
          <w:sz w:val="24"/>
          <w:szCs w:val="24"/>
          <w:lang w:val="ro-RO"/>
        </w:rPr>
        <w:t>Muntean Liviu</w:t>
      </w:r>
      <w:r w:rsidRPr="00B854B3">
        <w:rPr>
          <w:rFonts w:ascii="Times New Roman" w:eastAsia="Arial" w:hAnsi="Times New Roman" w:cs="Times New Roman"/>
          <w:sz w:val="24"/>
          <w:szCs w:val="24"/>
          <w:lang w:val="ro-RO"/>
        </w:rPr>
        <w:t>, în calitate de reprezentant legal al UAT</w:t>
      </w:r>
      <w:r>
        <w:rPr>
          <w:rFonts w:ascii="Times New Roman" w:eastAsia="Arial" w:hAnsi="Times New Roman" w:cs="Times New Roman"/>
          <w:sz w:val="24"/>
          <w:szCs w:val="24"/>
          <w:lang w:val="ro-RO"/>
        </w:rPr>
        <w:t xml:space="preserve"> Comuna Nădrag</w:t>
      </w:r>
      <w:r w:rsidRPr="00B854B3">
        <w:rPr>
          <w:rFonts w:ascii="Times New Roman" w:eastAsia="Arial" w:hAnsi="Times New Roman" w:cs="Times New Roman"/>
          <w:sz w:val="24"/>
          <w:szCs w:val="24"/>
          <w:lang w:val="ro-RO"/>
        </w:rPr>
        <w:t>, să reprezinte UAT-</w:t>
      </w:r>
      <w:proofErr w:type="spellStart"/>
      <w:r w:rsidRPr="00B854B3">
        <w:rPr>
          <w:rFonts w:ascii="Times New Roman" w:eastAsia="Arial" w:hAnsi="Times New Roman" w:cs="Times New Roman"/>
          <w:sz w:val="24"/>
          <w:szCs w:val="24"/>
          <w:lang w:val="ro-RO"/>
        </w:rPr>
        <w:t>ul</w:t>
      </w:r>
      <w:proofErr w:type="spellEnd"/>
      <w:r w:rsidRPr="00B854B3">
        <w:rPr>
          <w:rFonts w:ascii="Times New Roman" w:eastAsia="Arial" w:hAnsi="Times New Roman" w:cs="Times New Roman"/>
          <w:sz w:val="24"/>
          <w:szCs w:val="24"/>
          <w:lang w:val="ro-RO"/>
        </w:rPr>
        <w:t xml:space="preserve"> în relația cu instituțiile abilitate, în cazul selectării pentru finanțare a proiectului</w:t>
      </w:r>
    </w:p>
    <w:p w14:paraId="19A66458" w14:textId="77777777" w:rsidR="00683B05" w:rsidRPr="004A465A" w:rsidRDefault="00683B05" w:rsidP="00683B05">
      <w:pPr>
        <w:spacing w:after="0" w:line="240" w:lineRule="auto"/>
        <w:ind w:leftChars="0" w:left="2" w:firstLineChars="297" w:firstLine="716"/>
        <w:jc w:val="both"/>
        <w:rPr>
          <w:rFonts w:ascii="Times New Roman" w:eastAsia="Arial" w:hAnsi="Times New Roman" w:cs="Times New Roman"/>
          <w:sz w:val="24"/>
          <w:szCs w:val="24"/>
          <w:lang w:val="ro-RO"/>
        </w:rPr>
      </w:pPr>
      <w:r w:rsidRPr="00B854B3">
        <w:rPr>
          <w:rFonts w:ascii="Times New Roman" w:eastAsia="Arial" w:hAnsi="Times New Roman" w:cs="Times New Roman"/>
          <w:b/>
          <w:sz w:val="24"/>
          <w:szCs w:val="24"/>
          <w:lang w:val="ro-RO"/>
        </w:rPr>
        <w:t xml:space="preserve">Art. 5. –  </w:t>
      </w:r>
      <w:r w:rsidRPr="00B854B3">
        <w:rPr>
          <w:rFonts w:ascii="Times New Roman" w:eastAsia="Arial" w:hAnsi="Times New Roman" w:cs="Times New Roman"/>
          <w:sz w:val="24"/>
          <w:szCs w:val="24"/>
          <w:lang w:val="ro-RO"/>
        </w:rPr>
        <w:t xml:space="preserve">Cu ducerea la îndeplinire a prevederilor prezentei hotărâri se încredințează </w:t>
      </w:r>
      <w:r>
        <w:rPr>
          <w:rFonts w:ascii="Times New Roman" w:eastAsia="Arial" w:hAnsi="Times New Roman" w:cs="Times New Roman"/>
          <w:sz w:val="24"/>
          <w:szCs w:val="24"/>
          <w:lang w:val="ro-RO"/>
        </w:rPr>
        <w:t>dl. primar Muntean Liviu.</w:t>
      </w:r>
    </w:p>
    <w:p w14:paraId="1F644456" w14:textId="2C37B524" w:rsidR="00683B05" w:rsidRPr="00C33E1C" w:rsidRDefault="00683B05"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Art.</w:t>
      </w:r>
      <w:r>
        <w:rPr>
          <w:rFonts w:ascii="Times New Roman" w:eastAsia="Times New Roman" w:hAnsi="Times New Roman" w:cs="Times New Roman"/>
          <w:b/>
          <w:position w:val="0"/>
          <w:sz w:val="24"/>
          <w:szCs w:val="24"/>
          <w:lang w:val="ro-RO"/>
        </w:rPr>
        <w:t>6</w:t>
      </w:r>
      <w:r w:rsidRPr="00C33E1C">
        <w:rPr>
          <w:rFonts w:ascii="Times New Roman" w:eastAsia="Times New Roman" w:hAnsi="Times New Roman" w:cs="Times New Roman"/>
          <w:b/>
          <w:position w:val="0"/>
          <w:sz w:val="24"/>
          <w:szCs w:val="24"/>
          <w:lang w:val="ro-RO"/>
        </w:rPr>
        <w:t xml:space="preserve"> </w:t>
      </w:r>
      <w:r w:rsidRPr="00C33E1C">
        <w:rPr>
          <w:rFonts w:ascii="Times New Roman" w:eastAsia="SimSun" w:hAnsi="Times New Roman" w:cs="Times New Roman"/>
          <w:position w:val="0"/>
          <w:sz w:val="24"/>
          <w:szCs w:val="24"/>
          <w:lang w:val="it-IT" w:eastAsia="zh-CN"/>
        </w:rPr>
        <w:t xml:space="preserve">Prezenta hotărâre a fost adoptată cu </w:t>
      </w:r>
      <w:r w:rsidR="000B1057">
        <w:rPr>
          <w:rFonts w:ascii="Times New Roman" w:eastAsia="SimSun" w:hAnsi="Times New Roman" w:cs="Times New Roman"/>
          <w:position w:val="0"/>
          <w:sz w:val="24"/>
          <w:szCs w:val="24"/>
          <w:lang w:val="it-IT" w:eastAsia="zh-CN"/>
        </w:rPr>
        <w:t>11</w:t>
      </w:r>
      <w:r w:rsidRPr="00C33E1C">
        <w:rPr>
          <w:rFonts w:ascii="Times New Roman" w:eastAsia="SimSun" w:hAnsi="Times New Roman" w:cs="Times New Roman"/>
          <w:position w:val="0"/>
          <w:sz w:val="24"/>
          <w:szCs w:val="24"/>
          <w:lang w:val="it-IT" w:eastAsia="zh-CN"/>
        </w:rPr>
        <w:t xml:space="preserve"> voturi pentru,</w:t>
      </w:r>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fiind</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prezenti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toti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cei</w:t>
      </w:r>
      <w:proofErr w:type="spellEnd"/>
      <w:r w:rsidRPr="00C33E1C">
        <w:rPr>
          <w:rFonts w:ascii="Times New Roman" w:eastAsia="Times New Roman" w:hAnsi="Times New Roman" w:cs="Times New Roman"/>
          <w:position w:val="0"/>
          <w:sz w:val="24"/>
          <w:szCs w:val="24"/>
        </w:rPr>
        <w:t xml:space="preserve"> 11 </w:t>
      </w:r>
      <w:proofErr w:type="spellStart"/>
      <w:r w:rsidRPr="00C33E1C">
        <w:rPr>
          <w:rFonts w:ascii="Times New Roman" w:eastAsia="Times New Roman" w:hAnsi="Times New Roman" w:cs="Times New Roman"/>
          <w:position w:val="0"/>
          <w:sz w:val="24"/>
          <w:szCs w:val="24"/>
        </w:rPr>
        <w:t>membri</w:t>
      </w:r>
      <w:proofErr w:type="spellEnd"/>
      <w:r w:rsidRPr="00C33E1C">
        <w:rPr>
          <w:rFonts w:ascii="Times New Roman" w:eastAsia="Times New Roman" w:hAnsi="Times New Roman" w:cs="Times New Roman"/>
          <w:position w:val="0"/>
          <w:sz w:val="24"/>
          <w:szCs w:val="24"/>
        </w:rPr>
        <w:t xml:space="preserve"> ai </w:t>
      </w:r>
      <w:proofErr w:type="spellStart"/>
      <w:r w:rsidRPr="00C33E1C">
        <w:rPr>
          <w:rFonts w:ascii="Times New Roman" w:eastAsia="Times New Roman" w:hAnsi="Times New Roman" w:cs="Times New Roman"/>
          <w:position w:val="0"/>
          <w:sz w:val="24"/>
          <w:szCs w:val="24"/>
        </w:rPr>
        <w:t>consiliului</w:t>
      </w:r>
      <w:proofErr w:type="spellEnd"/>
      <w:r w:rsidRPr="00C33E1C">
        <w:rPr>
          <w:rFonts w:ascii="Times New Roman" w:eastAsia="Times New Roman" w:hAnsi="Times New Roman" w:cs="Times New Roman"/>
          <w:position w:val="0"/>
          <w:sz w:val="24"/>
          <w:szCs w:val="24"/>
        </w:rPr>
        <w:t xml:space="preserve"> local. </w:t>
      </w:r>
    </w:p>
    <w:p w14:paraId="649E4BD7"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 xml:space="preserve">Art. </w:t>
      </w:r>
      <w:r>
        <w:rPr>
          <w:rFonts w:ascii="Times New Roman" w:eastAsia="Times New Roman" w:hAnsi="Times New Roman" w:cs="Times New Roman"/>
          <w:b/>
          <w:position w:val="0"/>
          <w:sz w:val="24"/>
          <w:szCs w:val="24"/>
          <w:lang w:val="ro-RO"/>
        </w:rPr>
        <w:t>7</w:t>
      </w:r>
      <w:r w:rsidRPr="00C33E1C">
        <w:rPr>
          <w:rFonts w:ascii="Times New Roman" w:eastAsia="Times New Roman" w:hAnsi="Times New Roman" w:cs="Times New Roman"/>
          <w:b/>
          <w:position w:val="0"/>
          <w:sz w:val="24"/>
          <w:szCs w:val="24"/>
          <w:lang w:val="ro-RO"/>
        </w:rPr>
        <w:t xml:space="preserve">  </w:t>
      </w:r>
      <w:r w:rsidRPr="00C33E1C">
        <w:rPr>
          <w:rFonts w:ascii="Times New Roman" w:eastAsia="Times New Roman" w:hAnsi="Times New Roman" w:cs="Times New Roman"/>
          <w:position w:val="0"/>
          <w:sz w:val="24"/>
          <w:szCs w:val="24"/>
          <w:lang w:val="ro-RO"/>
        </w:rPr>
        <w:t xml:space="preserve">Prezenta hotărâre se comunică </w:t>
      </w:r>
      <w:r w:rsidRPr="00C33E1C">
        <w:rPr>
          <w:rFonts w:ascii="Times New Roman" w:eastAsia="Times New Roman" w:hAnsi="Times New Roman" w:cs="Times New Roman"/>
          <w:position w:val="0"/>
          <w:sz w:val="24"/>
          <w:szCs w:val="24"/>
        </w:rPr>
        <w:t>:</w:t>
      </w:r>
    </w:p>
    <w:p w14:paraId="27D06494" w14:textId="77777777" w:rsidR="00683B05" w:rsidRPr="00C33E1C" w:rsidRDefault="00683B05" w:rsidP="00683B05">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proofErr w:type="spellStart"/>
      <w:r w:rsidRPr="00C33E1C">
        <w:rPr>
          <w:rFonts w:ascii="Times New Roman" w:eastAsia="Times New Roman" w:hAnsi="Times New Roman" w:cs="Times New Roman"/>
          <w:position w:val="0"/>
          <w:sz w:val="24"/>
          <w:szCs w:val="24"/>
        </w:rPr>
        <w:t>Instituţiei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Prefectului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jude</w:t>
      </w:r>
      <w:r w:rsidRPr="00C33E1C">
        <w:rPr>
          <w:rFonts w:ascii="Times New Roman" w:eastAsia="Times New Roman" w:hAnsi="Times New Roman" w:cs="Times New Roman"/>
          <w:position w:val="0"/>
          <w:sz w:val="24"/>
          <w:szCs w:val="24"/>
          <w:lang w:val="ro-RO"/>
        </w:rPr>
        <w:t>ţ</w:t>
      </w:r>
      <w:proofErr w:type="spellEnd"/>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Timiş</w:t>
      </w:r>
      <w:proofErr w:type="spellEnd"/>
      <w:r w:rsidRPr="00C33E1C">
        <w:rPr>
          <w:rFonts w:ascii="Times New Roman" w:eastAsia="Times New Roman" w:hAnsi="Times New Roman" w:cs="Times New Roman"/>
          <w:position w:val="0"/>
          <w:sz w:val="24"/>
          <w:szCs w:val="24"/>
          <w:lang w:val="ro-RO"/>
        </w:rPr>
        <w:t xml:space="preserve"> .</w:t>
      </w:r>
    </w:p>
    <w:p w14:paraId="00AF43B5" w14:textId="77777777" w:rsidR="00683B05" w:rsidRPr="00C33E1C" w:rsidRDefault="00683B05" w:rsidP="00683B05">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Primarului Comunei Nădrag</w:t>
      </w:r>
    </w:p>
    <w:p w14:paraId="5EC5243C" w14:textId="77777777" w:rsidR="00683B05" w:rsidRPr="00C33E1C" w:rsidRDefault="00683B05" w:rsidP="00683B05">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Contabilitate</w:t>
      </w:r>
    </w:p>
    <w:p w14:paraId="4C0BF574" w14:textId="77777777" w:rsidR="00683B05" w:rsidRDefault="00683B05" w:rsidP="00683B05">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proofErr w:type="spellStart"/>
      <w:r w:rsidRPr="00C33E1C">
        <w:rPr>
          <w:rFonts w:ascii="Times New Roman" w:eastAsia="Times New Roman" w:hAnsi="Times New Roman" w:cs="Times New Roman"/>
          <w:position w:val="0"/>
          <w:sz w:val="24"/>
          <w:szCs w:val="24"/>
          <w:lang w:val="ro-RO"/>
        </w:rPr>
        <w:t>Afişare</w:t>
      </w:r>
      <w:proofErr w:type="spellEnd"/>
      <w:r w:rsidRPr="00C33E1C">
        <w:rPr>
          <w:rFonts w:ascii="Times New Roman" w:eastAsia="Times New Roman" w:hAnsi="Times New Roman" w:cs="Times New Roman"/>
          <w:position w:val="0"/>
          <w:sz w:val="24"/>
          <w:szCs w:val="24"/>
          <w:lang w:val="ro-RO"/>
        </w:rPr>
        <w:t xml:space="preserve">       </w:t>
      </w:r>
    </w:p>
    <w:p w14:paraId="01D4386A" w14:textId="77777777" w:rsidR="00683B05"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p>
    <w:p w14:paraId="4584E2BF"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p>
    <w:p w14:paraId="15FB819F"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Preşedinte</w:t>
      </w:r>
      <w:proofErr w:type="spellEnd"/>
      <w:r w:rsidRPr="00C33E1C">
        <w:rPr>
          <w:rFonts w:ascii="Times New Roman" w:eastAsia="Times New Roman" w:hAnsi="Times New Roman" w:cs="Times New Roman"/>
          <w:position w:val="0"/>
          <w:sz w:val="24"/>
          <w:szCs w:val="24"/>
          <w:lang w:val="ro-RO"/>
        </w:rPr>
        <w:t xml:space="preserve"> şedinţă</w:t>
      </w:r>
    </w:p>
    <w:p w14:paraId="6CA87F22" w14:textId="77777777" w:rsidR="00683B05" w:rsidRPr="00C33E1C" w:rsidRDefault="00683B05" w:rsidP="00683B05">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Lăzărescu Răzvan</w:t>
      </w:r>
    </w:p>
    <w:p w14:paraId="17223B68" w14:textId="77777777" w:rsidR="00683B05" w:rsidRDefault="00683B05"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Contrasemnează secretar general : Wagner Dan Antoniu</w:t>
      </w:r>
    </w:p>
    <w:p w14:paraId="1BF6B81E"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234E0F3"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13AC15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DD3B542"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1887571"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AC8C8F2"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02F3F35"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2FC169E"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33C9390"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2E52C01"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7F70B89"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66493F4"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2D49E4C"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FE96070"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8D5FB22"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89CD491"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4510375"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56E2E92"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55464CF"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3F891C9"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5EE52DA"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35D10B2"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CC06160"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84AD6E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46A7E4C"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08F7323"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4770BA7" w14:textId="05AD5B44" w:rsidR="00696817" w:rsidRDefault="00696817" w:rsidP="00B70144">
      <w:pPr>
        <w:suppressAutoHyphens w:val="0"/>
        <w:spacing w:after="0" w:line="240" w:lineRule="auto"/>
        <w:ind w:leftChars="0" w:left="0" w:firstLineChars="0" w:firstLine="0"/>
        <w:jc w:val="right"/>
        <w:outlineLvl w:val="9"/>
        <w:rPr>
          <w:rFonts w:ascii="Times New Roman" w:eastAsia="Times New Roman" w:hAnsi="Times New Roman" w:cs="Times New Roman"/>
          <w:position w:val="0"/>
          <w:sz w:val="24"/>
          <w:szCs w:val="24"/>
          <w:lang w:val="ro-RO"/>
        </w:rPr>
      </w:pPr>
      <w:r>
        <w:rPr>
          <w:rFonts w:ascii="Times New Roman" w:eastAsia="Times New Roman" w:hAnsi="Times New Roman" w:cs="Times New Roman"/>
          <w:position w:val="0"/>
          <w:sz w:val="24"/>
          <w:szCs w:val="24"/>
          <w:lang w:val="ro-RO"/>
        </w:rPr>
        <w:t>Anexa 1</w:t>
      </w:r>
      <w:r w:rsidR="00B70144">
        <w:rPr>
          <w:rFonts w:ascii="Times New Roman" w:eastAsia="Times New Roman" w:hAnsi="Times New Roman" w:cs="Times New Roman"/>
          <w:position w:val="0"/>
          <w:sz w:val="24"/>
          <w:szCs w:val="24"/>
          <w:lang w:val="ro-RO"/>
        </w:rPr>
        <w:t xml:space="preserve"> la HCL Nădrag nr. 17 din 26.02.2025</w:t>
      </w:r>
    </w:p>
    <w:p w14:paraId="7AE46658"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DA96C1D" w14:textId="13512549" w:rsidR="00696817" w:rsidRDefault="00B70144" w:rsidP="00683B05">
      <w:pPr>
        <w:suppressAutoHyphens w:val="0"/>
        <w:spacing w:after="0" w:line="240" w:lineRule="auto"/>
        <w:ind w:leftChars="0" w:left="0" w:firstLineChars="0" w:firstLine="0"/>
        <w:jc w:val="both"/>
        <w:outlineLvl w:val="9"/>
        <w:rPr>
          <w:rFonts w:ascii="Times New Roman" w:eastAsia="Times New Roman" w:hAnsi="Times New Roman" w:cs="Times New Roman"/>
          <w:b/>
          <w:bCs/>
          <w:position w:val="0"/>
          <w:sz w:val="24"/>
          <w:szCs w:val="24"/>
          <w:lang w:val="ro-RO"/>
        </w:rPr>
      </w:pPr>
      <w:r w:rsidRPr="00B70144">
        <w:rPr>
          <w:rFonts w:ascii="Times New Roman" w:eastAsia="Times New Roman" w:hAnsi="Times New Roman" w:cs="Times New Roman"/>
          <w:b/>
          <w:bCs/>
          <w:position w:val="0"/>
          <w:sz w:val="24"/>
          <w:szCs w:val="24"/>
          <w:lang w:val="ro-RO"/>
        </w:rPr>
        <w:t>INDICATOR</w:t>
      </w:r>
      <w:r w:rsidR="00B8069B">
        <w:rPr>
          <w:rFonts w:ascii="Times New Roman" w:eastAsia="Times New Roman" w:hAnsi="Times New Roman" w:cs="Times New Roman"/>
          <w:b/>
          <w:bCs/>
          <w:position w:val="0"/>
          <w:sz w:val="24"/>
          <w:szCs w:val="24"/>
          <w:lang w:val="ro-RO"/>
        </w:rPr>
        <w:t>I</w:t>
      </w:r>
      <w:r w:rsidRPr="00B70144">
        <w:rPr>
          <w:rFonts w:ascii="Times New Roman" w:eastAsia="Times New Roman" w:hAnsi="Times New Roman" w:cs="Times New Roman"/>
          <w:b/>
          <w:bCs/>
          <w:position w:val="0"/>
          <w:sz w:val="24"/>
          <w:szCs w:val="24"/>
          <w:lang w:val="ro-RO"/>
        </w:rPr>
        <w:t xml:space="preserve"> TEHNICO ECONOMICI</w:t>
      </w:r>
      <w:r>
        <w:rPr>
          <w:rFonts w:ascii="Times New Roman" w:eastAsia="Times New Roman" w:hAnsi="Times New Roman" w:cs="Times New Roman"/>
          <w:b/>
          <w:bCs/>
          <w:position w:val="0"/>
          <w:sz w:val="24"/>
          <w:szCs w:val="24"/>
          <w:lang w:val="ro-RO"/>
        </w:rPr>
        <w:t>:</w:t>
      </w:r>
    </w:p>
    <w:p w14:paraId="6B99C601" w14:textId="23434E04" w:rsidR="00B70144" w:rsidRPr="00B70144" w:rsidRDefault="00B70144" w:rsidP="00683B05">
      <w:pPr>
        <w:suppressAutoHyphens w:val="0"/>
        <w:spacing w:after="0" w:line="240" w:lineRule="auto"/>
        <w:ind w:leftChars="0" w:left="0" w:firstLineChars="0" w:firstLine="0"/>
        <w:jc w:val="both"/>
        <w:outlineLvl w:val="9"/>
        <w:rPr>
          <w:rFonts w:ascii="Times New Roman" w:eastAsia="Times New Roman" w:hAnsi="Times New Roman" w:cs="Times New Roman"/>
          <w:b/>
          <w:bCs/>
          <w:position w:val="0"/>
          <w:sz w:val="24"/>
          <w:szCs w:val="24"/>
          <w:lang w:val="ro-RO"/>
        </w:rPr>
      </w:pPr>
      <w:r>
        <w:rPr>
          <w:rFonts w:ascii="Times New Roman" w:eastAsia="Times New Roman" w:hAnsi="Times New Roman" w:cs="Times New Roman"/>
          <w:b/>
          <w:bCs/>
          <w:position w:val="0"/>
          <w:sz w:val="24"/>
          <w:szCs w:val="24"/>
          <w:lang w:val="ro-RO"/>
        </w:rPr>
        <w:t>VALOARE CONTRACT : 267.750 lei VALOARE CE INCLUDE TVA din care:</w:t>
      </w:r>
    </w:p>
    <w:p w14:paraId="5BB7020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E7C6A62" w14:textId="50592BE1" w:rsidR="00B70144" w:rsidRDefault="00B70144" w:rsidP="00B70144">
      <w:pPr>
        <w:pStyle w:val="Indentcorptext"/>
        <w:ind w:hanging="2"/>
        <w:rPr>
          <w:b/>
          <w:bCs/>
          <w:sz w:val="24"/>
          <w:szCs w:val="24"/>
        </w:rPr>
      </w:pPr>
      <w:r>
        <w:rPr>
          <w:b/>
          <w:bCs/>
          <w:sz w:val="24"/>
          <w:szCs w:val="24"/>
        </w:rPr>
        <w:t>valoare etape elaborare:</w:t>
      </w:r>
    </w:p>
    <w:p w14:paraId="160A1E8D" w14:textId="77777777" w:rsidR="00B70144" w:rsidRDefault="00B70144" w:rsidP="00B70144">
      <w:pPr>
        <w:pStyle w:val="Indentcorptext"/>
      </w:pPr>
    </w:p>
    <w:tbl>
      <w:tblPr>
        <w:tblW w:w="92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840"/>
        <w:gridCol w:w="1701"/>
      </w:tblGrid>
      <w:tr w:rsidR="00B70144" w:rsidRPr="004E5188" w14:paraId="3ABA2DC3" w14:textId="77777777" w:rsidTr="00EE607A">
        <w:tc>
          <w:tcPr>
            <w:tcW w:w="1659" w:type="dxa"/>
            <w:shd w:val="clear" w:color="auto" w:fill="auto"/>
          </w:tcPr>
          <w:p w14:paraId="1D42BEBF" w14:textId="77777777" w:rsidR="00B70144" w:rsidRPr="00B70144" w:rsidRDefault="00B70144" w:rsidP="00EE607A">
            <w:pPr>
              <w:spacing w:after="0"/>
              <w:ind w:left="0" w:hanging="2"/>
              <w:jc w:val="center"/>
              <w:rPr>
                <w:rFonts w:ascii="Times New Roman" w:eastAsia="Arial" w:hAnsi="Times New Roman" w:cs="Times New Roman"/>
                <w:bCs/>
                <w:i/>
                <w:sz w:val="24"/>
                <w:szCs w:val="24"/>
              </w:rPr>
            </w:pPr>
            <w:r w:rsidRPr="00B70144">
              <w:rPr>
                <w:rFonts w:ascii="Times New Roman" w:eastAsia="Arial" w:hAnsi="Times New Roman" w:cs="Times New Roman"/>
                <w:bCs/>
                <w:i/>
                <w:sz w:val="24"/>
                <w:szCs w:val="24"/>
              </w:rPr>
              <w:t>Etapa</w:t>
            </w:r>
          </w:p>
        </w:tc>
        <w:tc>
          <w:tcPr>
            <w:tcW w:w="5840" w:type="dxa"/>
            <w:shd w:val="clear" w:color="auto" w:fill="auto"/>
          </w:tcPr>
          <w:p w14:paraId="249C6FB8" w14:textId="77777777" w:rsidR="00B70144" w:rsidRPr="00B70144" w:rsidRDefault="00B70144" w:rsidP="00EE607A">
            <w:pPr>
              <w:spacing w:after="0"/>
              <w:ind w:left="0" w:hanging="2"/>
              <w:jc w:val="center"/>
              <w:rPr>
                <w:rFonts w:ascii="Times New Roman" w:eastAsia="Arial" w:hAnsi="Times New Roman" w:cs="Times New Roman"/>
                <w:bCs/>
                <w:i/>
                <w:sz w:val="24"/>
                <w:szCs w:val="24"/>
              </w:rPr>
            </w:pPr>
            <w:proofErr w:type="spellStart"/>
            <w:r w:rsidRPr="00B70144">
              <w:rPr>
                <w:rFonts w:ascii="Times New Roman" w:eastAsia="Arial" w:hAnsi="Times New Roman" w:cs="Times New Roman"/>
                <w:bCs/>
                <w:i/>
                <w:sz w:val="24"/>
                <w:szCs w:val="24"/>
              </w:rPr>
              <w:t>Conţinut</w:t>
            </w:r>
            <w:proofErr w:type="spellEnd"/>
          </w:p>
        </w:tc>
        <w:tc>
          <w:tcPr>
            <w:tcW w:w="1701" w:type="dxa"/>
            <w:shd w:val="clear" w:color="auto" w:fill="auto"/>
          </w:tcPr>
          <w:p w14:paraId="15080E79" w14:textId="77777777" w:rsidR="00B70144" w:rsidRDefault="00B70144" w:rsidP="00EE607A">
            <w:pPr>
              <w:spacing w:after="0"/>
              <w:ind w:left="0" w:hanging="2"/>
              <w:jc w:val="center"/>
              <w:rPr>
                <w:rFonts w:ascii="Times New Roman" w:eastAsia="Arial" w:hAnsi="Times New Roman" w:cs="Times New Roman"/>
                <w:bCs/>
                <w:i/>
                <w:sz w:val="24"/>
                <w:szCs w:val="24"/>
              </w:rPr>
            </w:pPr>
            <w:proofErr w:type="spellStart"/>
            <w:r>
              <w:rPr>
                <w:rFonts w:ascii="Times New Roman" w:eastAsia="Arial" w:hAnsi="Times New Roman" w:cs="Times New Roman"/>
                <w:bCs/>
                <w:i/>
                <w:sz w:val="24"/>
                <w:szCs w:val="24"/>
              </w:rPr>
              <w:t>Valoare</w:t>
            </w:r>
            <w:proofErr w:type="spellEnd"/>
            <w:r>
              <w:rPr>
                <w:rFonts w:ascii="Times New Roman" w:eastAsia="Arial" w:hAnsi="Times New Roman" w:cs="Times New Roman"/>
                <w:bCs/>
                <w:i/>
                <w:sz w:val="24"/>
                <w:szCs w:val="24"/>
              </w:rPr>
              <w:t xml:space="preserve"> </w:t>
            </w:r>
          </w:p>
          <w:p w14:paraId="01F8A40D" w14:textId="1745F19E" w:rsidR="00B70144" w:rsidRPr="00B70144" w:rsidRDefault="00B70144" w:rsidP="00EE607A">
            <w:pPr>
              <w:spacing w:after="0"/>
              <w:ind w:left="0" w:hanging="2"/>
              <w:jc w:val="center"/>
              <w:rPr>
                <w:rFonts w:ascii="Times New Roman" w:eastAsia="Arial" w:hAnsi="Times New Roman" w:cs="Times New Roman"/>
                <w:bCs/>
                <w:i/>
                <w:sz w:val="24"/>
                <w:szCs w:val="24"/>
              </w:rPr>
            </w:pPr>
            <w:r>
              <w:rPr>
                <w:rFonts w:ascii="Times New Roman" w:eastAsia="Arial" w:hAnsi="Times New Roman" w:cs="Times New Roman"/>
                <w:bCs/>
                <w:i/>
                <w:sz w:val="24"/>
                <w:szCs w:val="24"/>
              </w:rPr>
              <w:t>(lei</w:t>
            </w:r>
            <w:r w:rsidR="00953899">
              <w:rPr>
                <w:rFonts w:ascii="Times New Roman" w:eastAsia="Arial" w:hAnsi="Times New Roman" w:cs="Times New Roman"/>
                <w:bCs/>
                <w:i/>
                <w:sz w:val="24"/>
                <w:szCs w:val="24"/>
              </w:rPr>
              <w:t xml:space="preserve"> cu TVA</w:t>
            </w:r>
            <w:r>
              <w:rPr>
                <w:rFonts w:ascii="Times New Roman" w:eastAsia="Arial" w:hAnsi="Times New Roman" w:cs="Times New Roman"/>
                <w:bCs/>
                <w:i/>
                <w:sz w:val="24"/>
                <w:szCs w:val="24"/>
              </w:rPr>
              <w:t>)</w:t>
            </w:r>
          </w:p>
        </w:tc>
      </w:tr>
      <w:tr w:rsidR="00B70144" w:rsidRPr="004E5188" w14:paraId="0E24CBA3" w14:textId="77777777" w:rsidTr="00EE607A">
        <w:tc>
          <w:tcPr>
            <w:tcW w:w="1659" w:type="dxa"/>
            <w:tcBorders>
              <w:top w:val="single" w:sz="12" w:space="0" w:color="auto"/>
              <w:left w:val="single" w:sz="12" w:space="0" w:color="auto"/>
            </w:tcBorders>
            <w:shd w:val="clear" w:color="auto" w:fill="auto"/>
          </w:tcPr>
          <w:p w14:paraId="137A5DAC" w14:textId="77777777" w:rsidR="00B70144" w:rsidRPr="00B70144" w:rsidRDefault="00B70144" w:rsidP="00EE607A">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
                <w:bCs/>
                <w:sz w:val="24"/>
                <w:szCs w:val="24"/>
              </w:rPr>
              <w:t>Etapa I</w:t>
            </w:r>
          </w:p>
          <w:p w14:paraId="58685312" w14:textId="77777777" w:rsidR="00B70144" w:rsidRPr="00B70144" w:rsidRDefault="00B70144" w:rsidP="00EE607A">
            <w:pPr>
              <w:spacing w:after="0"/>
              <w:ind w:left="0" w:hanging="2"/>
              <w:jc w:val="center"/>
              <w:rPr>
                <w:rFonts w:ascii="Times New Roman" w:eastAsia="Arial" w:hAnsi="Times New Roman" w:cs="Times New Roman"/>
                <w:bCs/>
                <w:i/>
                <w:sz w:val="24"/>
                <w:szCs w:val="24"/>
              </w:rPr>
            </w:pPr>
            <w:r w:rsidRPr="00B70144">
              <w:rPr>
                <w:rFonts w:ascii="Times New Roman" w:eastAsia="Arial" w:hAnsi="Times New Roman" w:cs="Times New Roman"/>
                <w:bCs/>
                <w:i/>
                <w:sz w:val="24"/>
                <w:szCs w:val="24"/>
              </w:rPr>
              <w:t xml:space="preserve">GIS </w:t>
            </w:r>
            <w:proofErr w:type="spellStart"/>
            <w:r w:rsidRPr="00B70144">
              <w:rPr>
                <w:rFonts w:ascii="Times New Roman" w:eastAsia="Arial" w:hAnsi="Times New Roman" w:cs="Times New Roman"/>
                <w:bCs/>
                <w:i/>
                <w:sz w:val="24"/>
                <w:szCs w:val="24"/>
              </w:rPr>
              <w:t>privind</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situația</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existentă</w:t>
            </w:r>
            <w:proofErr w:type="spellEnd"/>
            <w:r w:rsidRPr="00B70144">
              <w:rPr>
                <w:rFonts w:ascii="Times New Roman" w:eastAsia="Arial" w:hAnsi="Times New Roman" w:cs="Times New Roman"/>
                <w:bCs/>
                <w:i/>
                <w:sz w:val="24"/>
                <w:szCs w:val="24"/>
              </w:rPr>
              <w:t xml:space="preserve"> a PUG</w:t>
            </w:r>
          </w:p>
        </w:tc>
        <w:tc>
          <w:tcPr>
            <w:tcW w:w="5840" w:type="dxa"/>
            <w:tcBorders>
              <w:top w:val="single" w:sz="12" w:space="0" w:color="auto"/>
            </w:tcBorders>
            <w:shd w:val="clear" w:color="auto" w:fill="auto"/>
          </w:tcPr>
          <w:p w14:paraId="3547AD3C" w14:textId="77777777" w:rsidR="00B70144" w:rsidRPr="00B70144" w:rsidRDefault="00B70144" w:rsidP="00EE607A">
            <w:pPr>
              <w:spacing w:after="0"/>
              <w:ind w:left="0" w:hanging="2"/>
              <w:jc w:val="both"/>
              <w:rPr>
                <w:rFonts w:ascii="Times New Roman" w:eastAsia="Arial" w:hAnsi="Times New Roman" w:cs="Times New Roman"/>
                <w:b/>
                <w:sz w:val="24"/>
                <w:szCs w:val="24"/>
              </w:rPr>
            </w:pPr>
            <w:proofErr w:type="spellStart"/>
            <w:r w:rsidRPr="00B70144">
              <w:rPr>
                <w:rFonts w:ascii="Times New Roman" w:eastAsia="Arial" w:hAnsi="Times New Roman" w:cs="Times New Roman"/>
                <w:b/>
                <w:sz w:val="24"/>
                <w:szCs w:val="24"/>
              </w:rPr>
              <w:t>Elaborarea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formei</w:t>
            </w:r>
            <w:proofErr w:type="spellEnd"/>
            <w:r w:rsidRPr="00B70144">
              <w:rPr>
                <w:rFonts w:ascii="Times New Roman" w:eastAsia="Arial" w:hAnsi="Times New Roman" w:cs="Times New Roman"/>
                <w:b/>
                <w:sz w:val="24"/>
                <w:szCs w:val="24"/>
              </w:rPr>
              <w:t xml:space="preserve"> GIS </w:t>
            </w:r>
            <w:proofErr w:type="spellStart"/>
            <w:r w:rsidRPr="00B70144">
              <w:rPr>
                <w:rFonts w:ascii="Times New Roman" w:eastAsia="Arial" w:hAnsi="Times New Roman" w:cs="Times New Roman"/>
                <w:b/>
                <w:sz w:val="24"/>
                <w:szCs w:val="24"/>
              </w:rPr>
              <w:t>privind</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situația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existentă</w:t>
            </w:r>
            <w:proofErr w:type="spellEnd"/>
            <w:r w:rsidRPr="00B70144">
              <w:rPr>
                <w:rFonts w:ascii="Times New Roman" w:eastAsia="Arial" w:hAnsi="Times New Roman" w:cs="Times New Roman"/>
                <w:b/>
                <w:sz w:val="24"/>
                <w:szCs w:val="24"/>
              </w:rPr>
              <w:t xml:space="preserve"> a </w:t>
            </w:r>
            <w:proofErr w:type="spellStart"/>
            <w:r w:rsidRPr="00B70144">
              <w:rPr>
                <w:rFonts w:ascii="Times New Roman" w:eastAsia="Arial" w:hAnsi="Times New Roman" w:cs="Times New Roman"/>
                <w:b/>
                <w:sz w:val="24"/>
                <w:szCs w:val="24"/>
              </w:rPr>
              <w:t>documentației</w:t>
            </w:r>
            <w:proofErr w:type="spellEnd"/>
            <w:r w:rsidRPr="00B70144">
              <w:rPr>
                <w:rFonts w:ascii="Times New Roman" w:eastAsia="Arial" w:hAnsi="Times New Roman" w:cs="Times New Roman"/>
                <w:b/>
                <w:sz w:val="24"/>
                <w:szCs w:val="24"/>
              </w:rPr>
              <w:t xml:space="preserve"> de urbanism</w:t>
            </w:r>
          </w:p>
          <w:p w14:paraId="19CDAC84" w14:textId="77777777" w:rsidR="00B70144" w:rsidRPr="00B70144" w:rsidRDefault="00B70144" w:rsidP="00EE607A">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Recepționare</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existentă</w:t>
            </w:r>
            <w:proofErr w:type="spellEnd"/>
            <w:r w:rsidRPr="00B70144">
              <w:rPr>
                <w:rFonts w:ascii="Times New Roman" w:eastAsia="Arial" w:hAnsi="Times New Roman" w:cs="Times New Roman"/>
                <w:bCs/>
                <w:sz w:val="24"/>
                <w:szCs w:val="24"/>
              </w:rPr>
              <w:t xml:space="preserve"> de la elaborator PUG;</w:t>
            </w:r>
          </w:p>
          <w:p w14:paraId="02601601" w14:textId="77777777" w:rsidR="00B70144" w:rsidRPr="00B70144" w:rsidRDefault="00B70144" w:rsidP="00EE607A">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Elaborare</w:t>
            </w:r>
            <w:proofErr w:type="spellEnd"/>
            <w:r w:rsidRPr="00B70144">
              <w:rPr>
                <w:rFonts w:ascii="Times New Roman" w:eastAsia="Arial" w:hAnsi="Times New Roman" w:cs="Times New Roman"/>
                <w:bCs/>
                <w:sz w:val="24"/>
                <w:szCs w:val="24"/>
              </w:rPr>
              <w:t xml:space="preserve"> format GIS </w:t>
            </w:r>
            <w:proofErr w:type="spellStart"/>
            <w:r w:rsidRPr="00B70144">
              <w:rPr>
                <w:rFonts w:ascii="Times New Roman" w:eastAsia="Arial" w:hAnsi="Times New Roman" w:cs="Times New Roman"/>
                <w:bCs/>
                <w:sz w:val="24"/>
                <w:szCs w:val="24"/>
              </w:rPr>
              <w:t>privind</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existentă</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în</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conformitate</w:t>
            </w:r>
            <w:proofErr w:type="spellEnd"/>
            <w:r w:rsidRPr="00B70144">
              <w:rPr>
                <w:rFonts w:ascii="Times New Roman" w:eastAsia="Arial" w:hAnsi="Times New Roman" w:cs="Times New Roman"/>
                <w:bCs/>
                <w:sz w:val="24"/>
                <w:szCs w:val="24"/>
              </w:rPr>
              <w:t xml:space="preserve"> cu </w:t>
            </w:r>
            <w:proofErr w:type="spellStart"/>
            <w:r w:rsidRPr="00B70144">
              <w:rPr>
                <w:rFonts w:ascii="Times New Roman" w:eastAsia="Arial" w:hAnsi="Times New Roman" w:cs="Times New Roman"/>
                <w:bCs/>
                <w:sz w:val="24"/>
                <w:szCs w:val="24"/>
              </w:rPr>
              <w:t>cerințele</w:t>
            </w:r>
            <w:proofErr w:type="spellEnd"/>
            <w:r w:rsidRPr="00B70144">
              <w:rPr>
                <w:rFonts w:ascii="Times New Roman" w:eastAsia="Arial" w:hAnsi="Times New Roman" w:cs="Times New Roman"/>
                <w:bCs/>
                <w:sz w:val="24"/>
                <w:szCs w:val="24"/>
              </w:rPr>
              <w:t xml:space="preserve"> din O MDRAP 904/2023.</w:t>
            </w:r>
          </w:p>
        </w:tc>
        <w:tc>
          <w:tcPr>
            <w:tcW w:w="1701" w:type="dxa"/>
            <w:tcBorders>
              <w:top w:val="single" w:sz="12" w:space="0" w:color="auto"/>
              <w:right w:val="single" w:sz="12" w:space="0" w:color="auto"/>
            </w:tcBorders>
            <w:shd w:val="clear" w:color="auto" w:fill="auto"/>
          </w:tcPr>
          <w:p w14:paraId="3B38D3DE" w14:textId="548ECC62" w:rsidR="00B70144" w:rsidRPr="00B70144" w:rsidRDefault="00B70144" w:rsidP="00EE607A">
            <w:pPr>
              <w:spacing w:after="0"/>
              <w:ind w:left="0" w:hanging="2"/>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107.100 </w:t>
            </w:r>
          </w:p>
        </w:tc>
      </w:tr>
      <w:tr w:rsidR="00B70144" w:rsidRPr="004E5188" w14:paraId="444DC6C6" w14:textId="77777777" w:rsidTr="00EE607A">
        <w:tc>
          <w:tcPr>
            <w:tcW w:w="1659" w:type="dxa"/>
            <w:tcBorders>
              <w:left w:val="single" w:sz="12" w:space="0" w:color="auto"/>
            </w:tcBorders>
            <w:shd w:val="clear" w:color="auto" w:fill="auto"/>
          </w:tcPr>
          <w:p w14:paraId="34A4EA7B" w14:textId="77777777" w:rsidR="00B70144" w:rsidRPr="00B70144" w:rsidRDefault="00B70144" w:rsidP="00EE607A">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
                <w:bCs/>
                <w:sz w:val="24"/>
                <w:szCs w:val="24"/>
              </w:rPr>
              <w:t>Etapa II</w:t>
            </w:r>
          </w:p>
          <w:p w14:paraId="35C4485A" w14:textId="77777777" w:rsidR="00B70144" w:rsidRPr="00B70144" w:rsidRDefault="00B70144" w:rsidP="00EE607A">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Cs/>
                <w:i/>
                <w:sz w:val="24"/>
                <w:szCs w:val="24"/>
              </w:rPr>
              <w:t xml:space="preserve">GIS </w:t>
            </w:r>
            <w:proofErr w:type="spellStart"/>
            <w:r w:rsidRPr="00B70144">
              <w:rPr>
                <w:rFonts w:ascii="Times New Roman" w:eastAsia="Arial" w:hAnsi="Times New Roman" w:cs="Times New Roman"/>
                <w:bCs/>
                <w:i/>
                <w:sz w:val="24"/>
                <w:szCs w:val="24"/>
              </w:rPr>
              <w:t>privind</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situația</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propusă</w:t>
            </w:r>
            <w:proofErr w:type="spellEnd"/>
            <w:r w:rsidRPr="00B70144">
              <w:rPr>
                <w:rFonts w:ascii="Times New Roman" w:eastAsia="Arial" w:hAnsi="Times New Roman" w:cs="Times New Roman"/>
                <w:bCs/>
                <w:i/>
                <w:sz w:val="24"/>
                <w:szCs w:val="24"/>
              </w:rPr>
              <w:t xml:space="preserve"> a PUG</w:t>
            </w:r>
          </w:p>
        </w:tc>
        <w:tc>
          <w:tcPr>
            <w:tcW w:w="5840" w:type="dxa"/>
            <w:shd w:val="clear" w:color="auto" w:fill="auto"/>
          </w:tcPr>
          <w:p w14:paraId="46186C1A" w14:textId="77777777" w:rsidR="00B70144" w:rsidRPr="00B70144" w:rsidRDefault="00B70144" w:rsidP="00EE607A">
            <w:pPr>
              <w:spacing w:after="0"/>
              <w:ind w:left="0" w:hanging="2"/>
              <w:jc w:val="both"/>
              <w:rPr>
                <w:rFonts w:ascii="Times New Roman" w:eastAsia="Arial" w:hAnsi="Times New Roman" w:cs="Times New Roman"/>
                <w:b/>
                <w:sz w:val="24"/>
                <w:szCs w:val="24"/>
              </w:rPr>
            </w:pPr>
            <w:proofErr w:type="spellStart"/>
            <w:r w:rsidRPr="00B70144">
              <w:rPr>
                <w:rFonts w:ascii="Times New Roman" w:eastAsia="Arial" w:hAnsi="Times New Roman" w:cs="Times New Roman"/>
                <w:b/>
                <w:sz w:val="24"/>
                <w:szCs w:val="24"/>
              </w:rPr>
              <w:t>Elaborarea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formei</w:t>
            </w:r>
            <w:proofErr w:type="spellEnd"/>
            <w:r w:rsidRPr="00B70144">
              <w:rPr>
                <w:rFonts w:ascii="Times New Roman" w:eastAsia="Arial" w:hAnsi="Times New Roman" w:cs="Times New Roman"/>
                <w:b/>
                <w:sz w:val="24"/>
                <w:szCs w:val="24"/>
              </w:rPr>
              <w:t xml:space="preserve"> GIS </w:t>
            </w:r>
            <w:proofErr w:type="spellStart"/>
            <w:r w:rsidRPr="00B70144">
              <w:rPr>
                <w:rFonts w:ascii="Times New Roman" w:eastAsia="Arial" w:hAnsi="Times New Roman" w:cs="Times New Roman"/>
                <w:b/>
                <w:sz w:val="24"/>
                <w:szCs w:val="24"/>
              </w:rPr>
              <w:t>privind</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situația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propusă</w:t>
            </w:r>
            <w:proofErr w:type="spellEnd"/>
            <w:r w:rsidRPr="00B70144">
              <w:rPr>
                <w:rFonts w:ascii="Times New Roman" w:eastAsia="Arial" w:hAnsi="Times New Roman" w:cs="Times New Roman"/>
                <w:b/>
                <w:sz w:val="24"/>
                <w:szCs w:val="24"/>
              </w:rPr>
              <w:t xml:space="preserve"> a </w:t>
            </w:r>
            <w:proofErr w:type="spellStart"/>
            <w:r w:rsidRPr="00B70144">
              <w:rPr>
                <w:rFonts w:ascii="Times New Roman" w:eastAsia="Arial" w:hAnsi="Times New Roman" w:cs="Times New Roman"/>
                <w:b/>
                <w:sz w:val="24"/>
                <w:szCs w:val="24"/>
              </w:rPr>
              <w:t>documentației</w:t>
            </w:r>
            <w:proofErr w:type="spellEnd"/>
            <w:r w:rsidRPr="00B70144">
              <w:rPr>
                <w:rFonts w:ascii="Times New Roman" w:eastAsia="Arial" w:hAnsi="Times New Roman" w:cs="Times New Roman"/>
                <w:b/>
                <w:sz w:val="24"/>
                <w:szCs w:val="24"/>
              </w:rPr>
              <w:t xml:space="preserve"> de urbanism</w:t>
            </w:r>
          </w:p>
          <w:p w14:paraId="31F7FF42" w14:textId="77777777" w:rsidR="00B70144" w:rsidRPr="00B70144" w:rsidRDefault="00B70144" w:rsidP="00EE607A">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Recepționare</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propusă</w:t>
            </w:r>
            <w:proofErr w:type="spellEnd"/>
            <w:r w:rsidRPr="00B70144">
              <w:rPr>
                <w:rFonts w:ascii="Times New Roman" w:eastAsia="Arial" w:hAnsi="Times New Roman" w:cs="Times New Roman"/>
                <w:bCs/>
                <w:sz w:val="24"/>
                <w:szCs w:val="24"/>
              </w:rPr>
              <w:t xml:space="preserve"> de la elaborator PUG;</w:t>
            </w:r>
          </w:p>
          <w:p w14:paraId="12084A57" w14:textId="77777777" w:rsidR="00B70144" w:rsidRPr="00B70144" w:rsidRDefault="00B70144" w:rsidP="00EE607A">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Elaborare</w:t>
            </w:r>
            <w:proofErr w:type="spellEnd"/>
            <w:r w:rsidRPr="00B70144">
              <w:rPr>
                <w:rFonts w:ascii="Times New Roman" w:eastAsia="Arial" w:hAnsi="Times New Roman" w:cs="Times New Roman"/>
                <w:bCs/>
                <w:sz w:val="24"/>
                <w:szCs w:val="24"/>
              </w:rPr>
              <w:t xml:space="preserve"> format GIS </w:t>
            </w:r>
            <w:proofErr w:type="spellStart"/>
            <w:r w:rsidRPr="00B70144">
              <w:rPr>
                <w:rFonts w:ascii="Times New Roman" w:eastAsia="Arial" w:hAnsi="Times New Roman" w:cs="Times New Roman"/>
                <w:bCs/>
                <w:sz w:val="24"/>
                <w:szCs w:val="24"/>
              </w:rPr>
              <w:t>privind</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propusă</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în</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conformitate</w:t>
            </w:r>
            <w:proofErr w:type="spellEnd"/>
            <w:r w:rsidRPr="00B70144">
              <w:rPr>
                <w:rFonts w:ascii="Times New Roman" w:eastAsia="Arial" w:hAnsi="Times New Roman" w:cs="Times New Roman"/>
                <w:bCs/>
                <w:sz w:val="24"/>
                <w:szCs w:val="24"/>
              </w:rPr>
              <w:t xml:space="preserve"> cu </w:t>
            </w:r>
            <w:proofErr w:type="spellStart"/>
            <w:r w:rsidRPr="00B70144">
              <w:rPr>
                <w:rFonts w:ascii="Times New Roman" w:eastAsia="Arial" w:hAnsi="Times New Roman" w:cs="Times New Roman"/>
                <w:bCs/>
                <w:sz w:val="24"/>
                <w:szCs w:val="24"/>
              </w:rPr>
              <w:t>cerințele</w:t>
            </w:r>
            <w:proofErr w:type="spellEnd"/>
            <w:r w:rsidRPr="00B70144">
              <w:rPr>
                <w:rFonts w:ascii="Times New Roman" w:eastAsia="Arial" w:hAnsi="Times New Roman" w:cs="Times New Roman"/>
                <w:bCs/>
                <w:sz w:val="24"/>
                <w:szCs w:val="24"/>
              </w:rPr>
              <w:t xml:space="preserve"> din O MDRAP 904/2023.</w:t>
            </w:r>
          </w:p>
        </w:tc>
        <w:tc>
          <w:tcPr>
            <w:tcW w:w="1701" w:type="dxa"/>
            <w:tcBorders>
              <w:right w:val="single" w:sz="12" w:space="0" w:color="auto"/>
            </w:tcBorders>
            <w:shd w:val="clear" w:color="auto" w:fill="auto"/>
          </w:tcPr>
          <w:p w14:paraId="6318AA65" w14:textId="1478926F" w:rsidR="00B70144" w:rsidRPr="00B70144" w:rsidRDefault="00B70144" w:rsidP="00EE607A">
            <w:pPr>
              <w:spacing w:after="0"/>
              <w:ind w:left="0" w:hanging="2"/>
              <w:jc w:val="center"/>
              <w:rPr>
                <w:rFonts w:ascii="Times New Roman" w:eastAsia="Arial" w:hAnsi="Times New Roman" w:cs="Times New Roman"/>
                <w:b/>
                <w:color w:val="FF0000"/>
                <w:sz w:val="24"/>
                <w:szCs w:val="24"/>
              </w:rPr>
            </w:pPr>
            <w:r w:rsidRPr="00B70144">
              <w:rPr>
                <w:rFonts w:ascii="Times New Roman" w:eastAsia="Arial" w:hAnsi="Times New Roman" w:cs="Times New Roman"/>
                <w:b/>
                <w:sz w:val="24"/>
                <w:szCs w:val="24"/>
              </w:rPr>
              <w:t>160.650</w:t>
            </w:r>
          </w:p>
        </w:tc>
      </w:tr>
      <w:tr w:rsidR="00B70144" w:rsidRPr="004E5188" w14:paraId="4579EB79" w14:textId="77777777" w:rsidTr="00EE607A">
        <w:tc>
          <w:tcPr>
            <w:tcW w:w="1659" w:type="dxa"/>
            <w:tcBorders>
              <w:left w:val="single" w:sz="12" w:space="0" w:color="auto"/>
            </w:tcBorders>
            <w:shd w:val="clear" w:color="auto" w:fill="auto"/>
          </w:tcPr>
          <w:p w14:paraId="76CF6AD9" w14:textId="77777777" w:rsidR="00B70144" w:rsidRPr="00B70144" w:rsidRDefault="00B70144" w:rsidP="00EE607A">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
                <w:bCs/>
                <w:sz w:val="24"/>
                <w:szCs w:val="24"/>
              </w:rPr>
              <w:t>Etapa III</w:t>
            </w:r>
          </w:p>
          <w:p w14:paraId="0E430DA2" w14:textId="77777777" w:rsidR="00B70144" w:rsidRPr="00B70144" w:rsidRDefault="00B70144" w:rsidP="00EE607A">
            <w:pPr>
              <w:spacing w:after="0"/>
              <w:ind w:left="0" w:hanging="2"/>
              <w:jc w:val="center"/>
              <w:rPr>
                <w:rFonts w:ascii="Times New Roman" w:eastAsia="Arial" w:hAnsi="Times New Roman" w:cs="Times New Roman"/>
                <w:bCs/>
                <w:i/>
                <w:sz w:val="24"/>
                <w:szCs w:val="24"/>
              </w:rPr>
            </w:pPr>
            <w:proofErr w:type="spellStart"/>
            <w:r w:rsidRPr="00B70144">
              <w:rPr>
                <w:rFonts w:ascii="Times New Roman" w:eastAsia="Arial" w:hAnsi="Times New Roman" w:cs="Times New Roman"/>
                <w:bCs/>
                <w:i/>
                <w:sz w:val="24"/>
                <w:szCs w:val="24"/>
              </w:rPr>
              <w:t>Aprobare</w:t>
            </w:r>
            <w:proofErr w:type="spellEnd"/>
            <w:r w:rsidRPr="00B70144">
              <w:rPr>
                <w:rFonts w:ascii="Times New Roman" w:eastAsia="Arial" w:hAnsi="Times New Roman" w:cs="Times New Roman"/>
                <w:bCs/>
                <w:i/>
                <w:sz w:val="24"/>
                <w:szCs w:val="24"/>
              </w:rPr>
              <w:t xml:space="preserve"> PUG</w:t>
            </w:r>
          </w:p>
        </w:tc>
        <w:tc>
          <w:tcPr>
            <w:tcW w:w="5840" w:type="dxa"/>
            <w:tcBorders>
              <w:bottom w:val="single" w:sz="12" w:space="0" w:color="auto"/>
            </w:tcBorders>
            <w:shd w:val="clear" w:color="auto" w:fill="auto"/>
          </w:tcPr>
          <w:p w14:paraId="3D6EAAA3" w14:textId="77777777" w:rsidR="00B70144" w:rsidRPr="00B70144" w:rsidRDefault="00B70144" w:rsidP="00EE607A">
            <w:pPr>
              <w:spacing w:after="0"/>
              <w:ind w:left="0" w:hanging="2"/>
              <w:jc w:val="both"/>
              <w:rPr>
                <w:rFonts w:ascii="Times New Roman" w:eastAsia="Arial" w:hAnsi="Times New Roman" w:cs="Times New Roman"/>
                <w:b/>
                <w:sz w:val="24"/>
                <w:szCs w:val="24"/>
              </w:rPr>
            </w:pPr>
            <w:proofErr w:type="spellStart"/>
            <w:r w:rsidRPr="00B70144">
              <w:rPr>
                <w:rFonts w:ascii="Times New Roman" w:eastAsia="Arial" w:hAnsi="Times New Roman" w:cs="Times New Roman"/>
                <w:b/>
                <w:sz w:val="24"/>
                <w:szCs w:val="24"/>
              </w:rPr>
              <w:t>Actualizarea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formatului</w:t>
            </w:r>
            <w:proofErr w:type="spellEnd"/>
            <w:r w:rsidRPr="00B70144">
              <w:rPr>
                <w:rFonts w:ascii="Times New Roman" w:eastAsia="Arial" w:hAnsi="Times New Roman" w:cs="Times New Roman"/>
                <w:b/>
                <w:sz w:val="24"/>
                <w:szCs w:val="24"/>
              </w:rPr>
              <w:t xml:space="preserve"> GIS </w:t>
            </w:r>
            <w:proofErr w:type="spellStart"/>
            <w:r w:rsidRPr="00B70144">
              <w:rPr>
                <w:rFonts w:ascii="Times New Roman" w:eastAsia="Arial" w:hAnsi="Times New Roman" w:cs="Times New Roman"/>
                <w:b/>
                <w:sz w:val="24"/>
                <w:szCs w:val="24"/>
              </w:rPr>
              <w:t>în</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documentația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finală</w:t>
            </w:r>
            <w:proofErr w:type="spellEnd"/>
          </w:p>
          <w:p w14:paraId="5994FE30" w14:textId="77777777" w:rsidR="00B70144" w:rsidRPr="00B70144" w:rsidRDefault="00B70144" w:rsidP="00EE607A">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Actualizare</w:t>
            </w:r>
            <w:proofErr w:type="spellEnd"/>
            <w:r w:rsidRPr="00B70144">
              <w:rPr>
                <w:rFonts w:ascii="Times New Roman" w:eastAsia="Arial" w:hAnsi="Times New Roman" w:cs="Times New Roman"/>
                <w:bCs/>
                <w:sz w:val="24"/>
                <w:szCs w:val="24"/>
              </w:rPr>
              <w:t xml:space="preserve"> format GIS a </w:t>
            </w:r>
            <w:proofErr w:type="spellStart"/>
            <w:r w:rsidRPr="00B70144">
              <w:rPr>
                <w:rFonts w:ascii="Times New Roman" w:eastAsia="Arial" w:hAnsi="Times New Roman" w:cs="Times New Roman"/>
                <w:bCs/>
                <w:sz w:val="24"/>
                <w:szCs w:val="24"/>
              </w:rPr>
              <w:t>documentației</w:t>
            </w:r>
            <w:proofErr w:type="spellEnd"/>
            <w:r w:rsidRPr="00B70144">
              <w:rPr>
                <w:rFonts w:ascii="Times New Roman" w:eastAsia="Arial" w:hAnsi="Times New Roman" w:cs="Times New Roman"/>
                <w:bCs/>
                <w:sz w:val="24"/>
                <w:szCs w:val="24"/>
              </w:rPr>
              <w:t xml:space="preserve"> finale.</w:t>
            </w:r>
          </w:p>
          <w:p w14:paraId="43E86283" w14:textId="77777777" w:rsidR="00B70144" w:rsidRPr="00B70144" w:rsidRDefault="00B70144" w:rsidP="00EE607A">
            <w:pPr>
              <w:spacing w:after="0"/>
              <w:ind w:left="0" w:hanging="2"/>
              <w:jc w:val="both"/>
              <w:rPr>
                <w:rFonts w:ascii="Times New Roman" w:eastAsia="Arial" w:hAnsi="Times New Roman" w:cs="Times New Roman"/>
                <w:bCs/>
                <w:sz w:val="24"/>
                <w:szCs w:val="24"/>
              </w:rPr>
            </w:pPr>
          </w:p>
        </w:tc>
        <w:tc>
          <w:tcPr>
            <w:tcW w:w="1701" w:type="dxa"/>
            <w:tcBorders>
              <w:right w:val="single" w:sz="12" w:space="0" w:color="auto"/>
            </w:tcBorders>
            <w:shd w:val="clear" w:color="auto" w:fill="auto"/>
          </w:tcPr>
          <w:p w14:paraId="451804B8" w14:textId="3FE6E1FC" w:rsidR="00B70144" w:rsidRPr="00B70144" w:rsidRDefault="00B70144" w:rsidP="00EE607A">
            <w:pPr>
              <w:spacing w:after="0"/>
              <w:ind w:left="0" w:hanging="2"/>
              <w:jc w:val="center"/>
              <w:rPr>
                <w:rFonts w:ascii="Times New Roman" w:eastAsia="Arial" w:hAnsi="Times New Roman" w:cs="Times New Roman"/>
                <w:b/>
                <w:sz w:val="24"/>
                <w:szCs w:val="24"/>
              </w:rPr>
            </w:pPr>
            <w:r>
              <w:rPr>
                <w:rFonts w:ascii="Times New Roman" w:eastAsia="Arial" w:hAnsi="Times New Roman" w:cs="Times New Roman"/>
                <w:b/>
                <w:sz w:val="24"/>
                <w:szCs w:val="24"/>
              </w:rPr>
              <w:t>0</w:t>
            </w:r>
          </w:p>
        </w:tc>
      </w:tr>
      <w:tr w:rsidR="00B70144" w:rsidRPr="004E5188" w14:paraId="72172BA6" w14:textId="77777777" w:rsidTr="00EE607A">
        <w:tc>
          <w:tcPr>
            <w:tcW w:w="1659" w:type="dxa"/>
            <w:tcBorders>
              <w:top w:val="single" w:sz="12" w:space="0" w:color="auto"/>
            </w:tcBorders>
            <w:shd w:val="clear" w:color="auto" w:fill="auto"/>
          </w:tcPr>
          <w:p w14:paraId="714B589F" w14:textId="77777777" w:rsidR="00B70144" w:rsidRPr="00B70144" w:rsidRDefault="00B70144" w:rsidP="00EE607A">
            <w:pPr>
              <w:spacing w:after="0"/>
              <w:ind w:left="0" w:hanging="2"/>
              <w:jc w:val="center"/>
              <w:rPr>
                <w:rFonts w:ascii="Times New Roman" w:eastAsia="Arial" w:hAnsi="Times New Roman" w:cs="Times New Roman"/>
                <w:b/>
                <w:bCs/>
                <w:sz w:val="24"/>
                <w:szCs w:val="24"/>
              </w:rPr>
            </w:pPr>
          </w:p>
        </w:tc>
        <w:tc>
          <w:tcPr>
            <w:tcW w:w="5840" w:type="dxa"/>
            <w:tcBorders>
              <w:top w:val="single" w:sz="12" w:space="0" w:color="auto"/>
            </w:tcBorders>
            <w:shd w:val="clear" w:color="auto" w:fill="auto"/>
          </w:tcPr>
          <w:p w14:paraId="7293B987" w14:textId="77777777" w:rsidR="00B70144" w:rsidRPr="00B70144" w:rsidRDefault="00B70144" w:rsidP="00EE607A">
            <w:pPr>
              <w:spacing w:after="0"/>
              <w:ind w:left="0" w:hanging="2"/>
              <w:jc w:val="both"/>
              <w:rPr>
                <w:rFonts w:ascii="Times New Roman" w:eastAsia="Arial" w:hAnsi="Times New Roman" w:cs="Times New Roman"/>
                <w:bCs/>
                <w:sz w:val="24"/>
                <w:szCs w:val="24"/>
              </w:rPr>
            </w:pPr>
            <w:r w:rsidRPr="00B70144">
              <w:rPr>
                <w:rFonts w:ascii="Times New Roman" w:eastAsia="Arial" w:hAnsi="Times New Roman" w:cs="Times New Roman"/>
                <w:b/>
                <w:bCs/>
                <w:sz w:val="24"/>
                <w:szCs w:val="24"/>
              </w:rPr>
              <w:t>TOTAL</w:t>
            </w:r>
          </w:p>
        </w:tc>
        <w:tc>
          <w:tcPr>
            <w:tcW w:w="1701" w:type="dxa"/>
            <w:tcBorders>
              <w:top w:val="single" w:sz="12" w:space="0" w:color="auto"/>
            </w:tcBorders>
            <w:shd w:val="clear" w:color="auto" w:fill="auto"/>
          </w:tcPr>
          <w:p w14:paraId="2841744B" w14:textId="1BC922B9" w:rsidR="00B70144" w:rsidRPr="00B70144" w:rsidRDefault="00B70144" w:rsidP="00EE607A">
            <w:pPr>
              <w:spacing w:after="0"/>
              <w:ind w:left="0" w:hanging="2"/>
              <w:jc w:val="center"/>
              <w:rPr>
                <w:rFonts w:ascii="Times New Roman" w:eastAsia="Arial" w:hAnsi="Times New Roman" w:cs="Times New Roman"/>
                <w:b/>
                <w:sz w:val="24"/>
                <w:szCs w:val="24"/>
              </w:rPr>
            </w:pPr>
            <w:r w:rsidRPr="00B70144">
              <w:rPr>
                <w:rFonts w:ascii="Times New Roman" w:eastAsia="Arial" w:hAnsi="Times New Roman" w:cs="Times New Roman"/>
                <w:b/>
                <w:sz w:val="24"/>
                <w:szCs w:val="24"/>
              </w:rPr>
              <w:t>267.750</w:t>
            </w:r>
          </w:p>
        </w:tc>
      </w:tr>
    </w:tbl>
    <w:p w14:paraId="1CE0FC7E"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0738504"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E4FF33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3CB4BB1"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9297C65"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F8A9556"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D5A0D18"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CDEACE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C72B953"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08AEE5A"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2631A5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AA06EF2"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9E75C15"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678ED81"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94490D4"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606684A"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40740CA"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A9776D4"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54B617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1C1974B"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48585F1"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0C03A97"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BBF4CB8"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DD179EB"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2E77318"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78ADEF8"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D711F59" w14:textId="77777777" w:rsidR="00696817"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FB543D4" w14:textId="5DB7599C" w:rsidR="00B70144" w:rsidRDefault="00B70144" w:rsidP="00B70144">
      <w:pPr>
        <w:suppressAutoHyphens w:val="0"/>
        <w:spacing w:after="0" w:line="240" w:lineRule="auto"/>
        <w:ind w:leftChars="0" w:left="0" w:firstLineChars="0" w:firstLine="0"/>
        <w:jc w:val="right"/>
        <w:outlineLvl w:val="9"/>
        <w:rPr>
          <w:rFonts w:ascii="Times New Roman" w:eastAsia="Times New Roman" w:hAnsi="Times New Roman" w:cs="Times New Roman"/>
          <w:position w:val="0"/>
          <w:sz w:val="24"/>
          <w:szCs w:val="24"/>
          <w:lang w:val="ro-RO"/>
        </w:rPr>
      </w:pPr>
      <w:r>
        <w:rPr>
          <w:rFonts w:ascii="Times New Roman" w:eastAsia="Times New Roman" w:hAnsi="Times New Roman" w:cs="Times New Roman"/>
          <w:position w:val="0"/>
          <w:sz w:val="24"/>
          <w:szCs w:val="24"/>
          <w:lang w:val="ro-RO"/>
        </w:rPr>
        <w:t>Anexa 2 la HCL Nădrag nr. 17 din 26.02.2025</w:t>
      </w:r>
    </w:p>
    <w:p w14:paraId="3314D0E4" w14:textId="77777777" w:rsidR="00B70144" w:rsidRDefault="00B70144"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EC504DF" w14:textId="77777777" w:rsidR="00696817" w:rsidRDefault="00696817" w:rsidP="00696817">
      <w:pPr>
        <w:pStyle w:val="Indentcorptext"/>
        <w:ind w:hanging="2"/>
        <w:rPr>
          <w:b/>
          <w:bCs/>
          <w:sz w:val="24"/>
          <w:szCs w:val="24"/>
        </w:rPr>
      </w:pPr>
      <w:r>
        <w:rPr>
          <w:b/>
          <w:bCs/>
          <w:sz w:val="24"/>
          <w:szCs w:val="24"/>
        </w:rPr>
        <w:t>GRAFICUL DE EŞALONARE A TERMENELOR DE PREDARE</w:t>
      </w:r>
    </w:p>
    <w:p w14:paraId="090711AE" w14:textId="77777777" w:rsidR="00696817" w:rsidRDefault="00696817" w:rsidP="00696817">
      <w:pPr>
        <w:pStyle w:val="Indentcorptext"/>
      </w:pPr>
    </w:p>
    <w:tbl>
      <w:tblPr>
        <w:tblW w:w="92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840"/>
        <w:gridCol w:w="1701"/>
      </w:tblGrid>
      <w:tr w:rsidR="00696817" w:rsidRPr="004E5188" w14:paraId="24A8F86B" w14:textId="77777777" w:rsidTr="00EE607A">
        <w:tc>
          <w:tcPr>
            <w:tcW w:w="1659" w:type="dxa"/>
            <w:shd w:val="clear" w:color="auto" w:fill="auto"/>
          </w:tcPr>
          <w:p w14:paraId="6F3DE3E0" w14:textId="77777777" w:rsidR="00696817" w:rsidRPr="00B70144" w:rsidRDefault="00696817" w:rsidP="00B70144">
            <w:pPr>
              <w:spacing w:after="0"/>
              <w:ind w:left="0" w:hanging="2"/>
              <w:jc w:val="center"/>
              <w:rPr>
                <w:rFonts w:ascii="Times New Roman" w:eastAsia="Arial" w:hAnsi="Times New Roman" w:cs="Times New Roman"/>
                <w:bCs/>
                <w:i/>
                <w:sz w:val="24"/>
                <w:szCs w:val="24"/>
              </w:rPr>
            </w:pPr>
            <w:r w:rsidRPr="00B70144">
              <w:rPr>
                <w:rFonts w:ascii="Times New Roman" w:eastAsia="Arial" w:hAnsi="Times New Roman" w:cs="Times New Roman"/>
                <w:bCs/>
                <w:i/>
                <w:sz w:val="24"/>
                <w:szCs w:val="24"/>
              </w:rPr>
              <w:t>Etapa</w:t>
            </w:r>
          </w:p>
        </w:tc>
        <w:tc>
          <w:tcPr>
            <w:tcW w:w="5840" w:type="dxa"/>
            <w:shd w:val="clear" w:color="auto" w:fill="auto"/>
          </w:tcPr>
          <w:p w14:paraId="345BF3E6" w14:textId="77777777" w:rsidR="00696817" w:rsidRPr="00B70144" w:rsidRDefault="00696817" w:rsidP="00B70144">
            <w:pPr>
              <w:spacing w:after="0"/>
              <w:ind w:left="0" w:hanging="2"/>
              <w:jc w:val="center"/>
              <w:rPr>
                <w:rFonts w:ascii="Times New Roman" w:eastAsia="Arial" w:hAnsi="Times New Roman" w:cs="Times New Roman"/>
                <w:bCs/>
                <w:i/>
                <w:sz w:val="24"/>
                <w:szCs w:val="24"/>
              </w:rPr>
            </w:pPr>
            <w:proofErr w:type="spellStart"/>
            <w:r w:rsidRPr="00B70144">
              <w:rPr>
                <w:rFonts w:ascii="Times New Roman" w:eastAsia="Arial" w:hAnsi="Times New Roman" w:cs="Times New Roman"/>
                <w:bCs/>
                <w:i/>
                <w:sz w:val="24"/>
                <w:szCs w:val="24"/>
              </w:rPr>
              <w:t>Conţinut</w:t>
            </w:r>
            <w:proofErr w:type="spellEnd"/>
          </w:p>
        </w:tc>
        <w:tc>
          <w:tcPr>
            <w:tcW w:w="1701" w:type="dxa"/>
            <w:shd w:val="clear" w:color="auto" w:fill="auto"/>
          </w:tcPr>
          <w:p w14:paraId="46A88B35" w14:textId="77777777" w:rsidR="00696817" w:rsidRPr="00B70144" w:rsidRDefault="00696817" w:rsidP="00B70144">
            <w:pPr>
              <w:spacing w:after="0"/>
              <w:ind w:left="0" w:hanging="2"/>
              <w:jc w:val="center"/>
              <w:rPr>
                <w:rFonts w:ascii="Times New Roman" w:eastAsia="Arial" w:hAnsi="Times New Roman" w:cs="Times New Roman"/>
                <w:bCs/>
                <w:i/>
                <w:sz w:val="24"/>
                <w:szCs w:val="24"/>
              </w:rPr>
            </w:pPr>
            <w:proofErr w:type="spellStart"/>
            <w:r w:rsidRPr="00B70144">
              <w:rPr>
                <w:rFonts w:ascii="Times New Roman" w:eastAsia="Arial" w:hAnsi="Times New Roman" w:cs="Times New Roman"/>
                <w:bCs/>
                <w:i/>
                <w:sz w:val="24"/>
                <w:szCs w:val="24"/>
              </w:rPr>
              <w:t>Durata</w:t>
            </w:r>
            <w:proofErr w:type="spellEnd"/>
            <w:r w:rsidRPr="00B70144">
              <w:rPr>
                <w:rFonts w:ascii="Times New Roman" w:eastAsia="Arial" w:hAnsi="Times New Roman" w:cs="Times New Roman"/>
                <w:bCs/>
                <w:i/>
                <w:sz w:val="24"/>
                <w:szCs w:val="24"/>
              </w:rPr>
              <w:t xml:space="preserve"> </w:t>
            </w:r>
          </w:p>
          <w:p w14:paraId="4AF14320" w14:textId="77777777" w:rsidR="00696817" w:rsidRPr="00B70144" w:rsidRDefault="00696817" w:rsidP="00B70144">
            <w:pPr>
              <w:spacing w:after="0"/>
              <w:ind w:left="0" w:hanging="2"/>
              <w:jc w:val="center"/>
              <w:rPr>
                <w:rFonts w:ascii="Times New Roman" w:eastAsia="Arial" w:hAnsi="Times New Roman" w:cs="Times New Roman"/>
                <w:bCs/>
                <w:i/>
                <w:sz w:val="24"/>
                <w:szCs w:val="24"/>
              </w:rPr>
            </w:pPr>
            <w:r w:rsidRPr="00B70144">
              <w:rPr>
                <w:rFonts w:ascii="Times New Roman" w:eastAsia="Arial" w:hAnsi="Times New Roman" w:cs="Times New Roman"/>
                <w:bCs/>
                <w:i/>
                <w:sz w:val="24"/>
                <w:szCs w:val="24"/>
              </w:rPr>
              <w:t>(</w:t>
            </w:r>
            <w:proofErr w:type="spellStart"/>
            <w:r w:rsidRPr="00B70144">
              <w:rPr>
                <w:rFonts w:ascii="Times New Roman" w:eastAsia="Arial" w:hAnsi="Times New Roman" w:cs="Times New Roman"/>
                <w:bCs/>
                <w:i/>
                <w:sz w:val="24"/>
                <w:szCs w:val="24"/>
              </w:rPr>
              <w:t>luni</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zile</w:t>
            </w:r>
            <w:proofErr w:type="spellEnd"/>
            <w:r w:rsidRPr="00B70144">
              <w:rPr>
                <w:rFonts w:ascii="Times New Roman" w:eastAsia="Arial" w:hAnsi="Times New Roman" w:cs="Times New Roman"/>
                <w:bCs/>
                <w:i/>
                <w:sz w:val="24"/>
                <w:szCs w:val="24"/>
              </w:rPr>
              <w:t>)</w:t>
            </w:r>
          </w:p>
        </w:tc>
      </w:tr>
      <w:tr w:rsidR="00696817" w:rsidRPr="004E5188" w14:paraId="123D31B7" w14:textId="77777777" w:rsidTr="00EE607A">
        <w:tc>
          <w:tcPr>
            <w:tcW w:w="1659" w:type="dxa"/>
            <w:tcBorders>
              <w:top w:val="single" w:sz="12" w:space="0" w:color="auto"/>
              <w:left w:val="single" w:sz="12" w:space="0" w:color="auto"/>
            </w:tcBorders>
            <w:shd w:val="clear" w:color="auto" w:fill="auto"/>
          </w:tcPr>
          <w:p w14:paraId="014EF9E4" w14:textId="77777777" w:rsidR="00696817" w:rsidRPr="00B70144" w:rsidRDefault="00696817" w:rsidP="00B70144">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
                <w:bCs/>
                <w:sz w:val="24"/>
                <w:szCs w:val="24"/>
              </w:rPr>
              <w:t>Etapa I</w:t>
            </w:r>
          </w:p>
          <w:p w14:paraId="4DD54B36" w14:textId="77777777" w:rsidR="00696817" w:rsidRPr="00B70144" w:rsidRDefault="00696817" w:rsidP="00B70144">
            <w:pPr>
              <w:spacing w:after="0"/>
              <w:ind w:left="0" w:hanging="2"/>
              <w:jc w:val="center"/>
              <w:rPr>
                <w:rFonts w:ascii="Times New Roman" w:eastAsia="Arial" w:hAnsi="Times New Roman" w:cs="Times New Roman"/>
                <w:bCs/>
                <w:i/>
                <w:sz w:val="24"/>
                <w:szCs w:val="24"/>
              </w:rPr>
            </w:pPr>
            <w:r w:rsidRPr="00B70144">
              <w:rPr>
                <w:rFonts w:ascii="Times New Roman" w:eastAsia="Arial" w:hAnsi="Times New Roman" w:cs="Times New Roman"/>
                <w:bCs/>
                <w:i/>
                <w:sz w:val="24"/>
                <w:szCs w:val="24"/>
              </w:rPr>
              <w:t xml:space="preserve">GIS </w:t>
            </w:r>
            <w:proofErr w:type="spellStart"/>
            <w:r w:rsidRPr="00B70144">
              <w:rPr>
                <w:rFonts w:ascii="Times New Roman" w:eastAsia="Arial" w:hAnsi="Times New Roman" w:cs="Times New Roman"/>
                <w:bCs/>
                <w:i/>
                <w:sz w:val="24"/>
                <w:szCs w:val="24"/>
              </w:rPr>
              <w:t>privind</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situația</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existentă</w:t>
            </w:r>
            <w:proofErr w:type="spellEnd"/>
            <w:r w:rsidRPr="00B70144">
              <w:rPr>
                <w:rFonts w:ascii="Times New Roman" w:eastAsia="Arial" w:hAnsi="Times New Roman" w:cs="Times New Roman"/>
                <w:bCs/>
                <w:i/>
                <w:sz w:val="24"/>
                <w:szCs w:val="24"/>
              </w:rPr>
              <w:t xml:space="preserve"> a PUG</w:t>
            </w:r>
          </w:p>
        </w:tc>
        <w:tc>
          <w:tcPr>
            <w:tcW w:w="5840" w:type="dxa"/>
            <w:tcBorders>
              <w:top w:val="single" w:sz="12" w:space="0" w:color="auto"/>
            </w:tcBorders>
            <w:shd w:val="clear" w:color="auto" w:fill="auto"/>
          </w:tcPr>
          <w:p w14:paraId="0AB336FB" w14:textId="77777777" w:rsidR="00696817" w:rsidRPr="00B70144" w:rsidRDefault="00696817" w:rsidP="00B70144">
            <w:pPr>
              <w:spacing w:after="0"/>
              <w:ind w:left="0" w:hanging="2"/>
              <w:jc w:val="both"/>
              <w:rPr>
                <w:rFonts w:ascii="Times New Roman" w:eastAsia="Arial" w:hAnsi="Times New Roman" w:cs="Times New Roman"/>
                <w:b/>
                <w:sz w:val="24"/>
                <w:szCs w:val="24"/>
              </w:rPr>
            </w:pPr>
            <w:proofErr w:type="spellStart"/>
            <w:r w:rsidRPr="00B70144">
              <w:rPr>
                <w:rFonts w:ascii="Times New Roman" w:eastAsia="Arial" w:hAnsi="Times New Roman" w:cs="Times New Roman"/>
                <w:b/>
                <w:sz w:val="24"/>
                <w:szCs w:val="24"/>
              </w:rPr>
              <w:t>Elaborarea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formei</w:t>
            </w:r>
            <w:proofErr w:type="spellEnd"/>
            <w:r w:rsidRPr="00B70144">
              <w:rPr>
                <w:rFonts w:ascii="Times New Roman" w:eastAsia="Arial" w:hAnsi="Times New Roman" w:cs="Times New Roman"/>
                <w:b/>
                <w:sz w:val="24"/>
                <w:szCs w:val="24"/>
              </w:rPr>
              <w:t xml:space="preserve"> GIS </w:t>
            </w:r>
            <w:proofErr w:type="spellStart"/>
            <w:r w:rsidRPr="00B70144">
              <w:rPr>
                <w:rFonts w:ascii="Times New Roman" w:eastAsia="Arial" w:hAnsi="Times New Roman" w:cs="Times New Roman"/>
                <w:b/>
                <w:sz w:val="24"/>
                <w:szCs w:val="24"/>
              </w:rPr>
              <w:t>privind</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situația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existentă</w:t>
            </w:r>
            <w:proofErr w:type="spellEnd"/>
            <w:r w:rsidRPr="00B70144">
              <w:rPr>
                <w:rFonts w:ascii="Times New Roman" w:eastAsia="Arial" w:hAnsi="Times New Roman" w:cs="Times New Roman"/>
                <w:b/>
                <w:sz w:val="24"/>
                <w:szCs w:val="24"/>
              </w:rPr>
              <w:t xml:space="preserve"> a </w:t>
            </w:r>
            <w:proofErr w:type="spellStart"/>
            <w:r w:rsidRPr="00B70144">
              <w:rPr>
                <w:rFonts w:ascii="Times New Roman" w:eastAsia="Arial" w:hAnsi="Times New Roman" w:cs="Times New Roman"/>
                <w:b/>
                <w:sz w:val="24"/>
                <w:szCs w:val="24"/>
              </w:rPr>
              <w:t>documentației</w:t>
            </w:r>
            <w:proofErr w:type="spellEnd"/>
            <w:r w:rsidRPr="00B70144">
              <w:rPr>
                <w:rFonts w:ascii="Times New Roman" w:eastAsia="Arial" w:hAnsi="Times New Roman" w:cs="Times New Roman"/>
                <w:b/>
                <w:sz w:val="24"/>
                <w:szCs w:val="24"/>
              </w:rPr>
              <w:t xml:space="preserve"> de urbanism</w:t>
            </w:r>
          </w:p>
          <w:p w14:paraId="1850EA64" w14:textId="77777777" w:rsidR="00696817" w:rsidRPr="00B70144" w:rsidRDefault="00696817" w:rsidP="00B70144">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Recepționare</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existentă</w:t>
            </w:r>
            <w:proofErr w:type="spellEnd"/>
            <w:r w:rsidRPr="00B70144">
              <w:rPr>
                <w:rFonts w:ascii="Times New Roman" w:eastAsia="Arial" w:hAnsi="Times New Roman" w:cs="Times New Roman"/>
                <w:bCs/>
                <w:sz w:val="24"/>
                <w:szCs w:val="24"/>
              </w:rPr>
              <w:t xml:space="preserve"> de la elaborator PUG;</w:t>
            </w:r>
          </w:p>
          <w:p w14:paraId="7CFC20CB" w14:textId="1401C396" w:rsidR="00696817" w:rsidRPr="00B70144" w:rsidRDefault="00696817" w:rsidP="00B70144">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Elaborare</w:t>
            </w:r>
            <w:proofErr w:type="spellEnd"/>
            <w:r w:rsidRPr="00B70144">
              <w:rPr>
                <w:rFonts w:ascii="Times New Roman" w:eastAsia="Arial" w:hAnsi="Times New Roman" w:cs="Times New Roman"/>
                <w:bCs/>
                <w:sz w:val="24"/>
                <w:szCs w:val="24"/>
              </w:rPr>
              <w:t xml:space="preserve"> format GIS </w:t>
            </w:r>
            <w:proofErr w:type="spellStart"/>
            <w:r w:rsidRPr="00B70144">
              <w:rPr>
                <w:rFonts w:ascii="Times New Roman" w:eastAsia="Arial" w:hAnsi="Times New Roman" w:cs="Times New Roman"/>
                <w:bCs/>
                <w:sz w:val="24"/>
                <w:szCs w:val="24"/>
              </w:rPr>
              <w:t>privind</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existentă</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în</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conformitate</w:t>
            </w:r>
            <w:proofErr w:type="spellEnd"/>
            <w:r w:rsidRPr="00B70144">
              <w:rPr>
                <w:rFonts w:ascii="Times New Roman" w:eastAsia="Arial" w:hAnsi="Times New Roman" w:cs="Times New Roman"/>
                <w:bCs/>
                <w:sz w:val="24"/>
                <w:szCs w:val="24"/>
              </w:rPr>
              <w:t xml:space="preserve"> cu </w:t>
            </w:r>
            <w:proofErr w:type="spellStart"/>
            <w:r w:rsidRPr="00B70144">
              <w:rPr>
                <w:rFonts w:ascii="Times New Roman" w:eastAsia="Arial" w:hAnsi="Times New Roman" w:cs="Times New Roman"/>
                <w:bCs/>
                <w:sz w:val="24"/>
                <w:szCs w:val="24"/>
              </w:rPr>
              <w:t>cerințele</w:t>
            </w:r>
            <w:proofErr w:type="spellEnd"/>
            <w:r w:rsidRPr="00B70144">
              <w:rPr>
                <w:rFonts w:ascii="Times New Roman" w:eastAsia="Arial" w:hAnsi="Times New Roman" w:cs="Times New Roman"/>
                <w:bCs/>
                <w:sz w:val="24"/>
                <w:szCs w:val="24"/>
              </w:rPr>
              <w:t xml:space="preserve"> din O MDRAP 904/2023.</w:t>
            </w:r>
          </w:p>
        </w:tc>
        <w:tc>
          <w:tcPr>
            <w:tcW w:w="1701" w:type="dxa"/>
            <w:tcBorders>
              <w:top w:val="single" w:sz="12" w:space="0" w:color="auto"/>
              <w:right w:val="single" w:sz="12" w:space="0" w:color="auto"/>
            </w:tcBorders>
            <w:shd w:val="clear" w:color="auto" w:fill="auto"/>
          </w:tcPr>
          <w:p w14:paraId="6F831157" w14:textId="77777777" w:rsidR="00696817" w:rsidRPr="00B70144" w:rsidRDefault="00696817" w:rsidP="00B70144">
            <w:pPr>
              <w:spacing w:after="0"/>
              <w:ind w:left="0" w:hanging="2"/>
              <w:jc w:val="center"/>
              <w:rPr>
                <w:rFonts w:ascii="Times New Roman" w:eastAsia="Arial" w:hAnsi="Times New Roman" w:cs="Times New Roman"/>
                <w:b/>
                <w:sz w:val="24"/>
                <w:szCs w:val="24"/>
              </w:rPr>
            </w:pPr>
            <w:r w:rsidRPr="00B70144">
              <w:rPr>
                <w:rFonts w:ascii="Times New Roman" w:eastAsia="Arial" w:hAnsi="Times New Roman" w:cs="Times New Roman"/>
                <w:b/>
                <w:sz w:val="24"/>
                <w:szCs w:val="24"/>
              </w:rPr>
              <w:t xml:space="preserve">6 </w:t>
            </w:r>
            <w:proofErr w:type="spellStart"/>
            <w:r w:rsidRPr="00B70144">
              <w:rPr>
                <w:rFonts w:ascii="Times New Roman" w:eastAsia="Arial" w:hAnsi="Times New Roman" w:cs="Times New Roman"/>
                <w:b/>
                <w:sz w:val="24"/>
                <w:szCs w:val="24"/>
              </w:rPr>
              <w:t>luni</w:t>
            </w:r>
            <w:proofErr w:type="spellEnd"/>
          </w:p>
        </w:tc>
      </w:tr>
      <w:tr w:rsidR="00696817" w:rsidRPr="004E5188" w14:paraId="080FAEDB" w14:textId="77777777" w:rsidTr="00EE607A">
        <w:tc>
          <w:tcPr>
            <w:tcW w:w="1659" w:type="dxa"/>
            <w:tcBorders>
              <w:left w:val="single" w:sz="12" w:space="0" w:color="auto"/>
            </w:tcBorders>
            <w:shd w:val="clear" w:color="auto" w:fill="auto"/>
          </w:tcPr>
          <w:p w14:paraId="50A8FDBD" w14:textId="77777777" w:rsidR="00696817" w:rsidRPr="00B70144" w:rsidRDefault="00696817" w:rsidP="00B70144">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
                <w:bCs/>
                <w:sz w:val="24"/>
                <w:szCs w:val="24"/>
              </w:rPr>
              <w:t>Etapa II</w:t>
            </w:r>
          </w:p>
          <w:p w14:paraId="7E1B27B4" w14:textId="77777777" w:rsidR="00696817" w:rsidRPr="00B70144" w:rsidRDefault="00696817" w:rsidP="00B70144">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Cs/>
                <w:i/>
                <w:sz w:val="24"/>
                <w:szCs w:val="24"/>
              </w:rPr>
              <w:t xml:space="preserve">GIS </w:t>
            </w:r>
            <w:proofErr w:type="spellStart"/>
            <w:r w:rsidRPr="00B70144">
              <w:rPr>
                <w:rFonts w:ascii="Times New Roman" w:eastAsia="Arial" w:hAnsi="Times New Roman" w:cs="Times New Roman"/>
                <w:bCs/>
                <w:i/>
                <w:sz w:val="24"/>
                <w:szCs w:val="24"/>
              </w:rPr>
              <w:t>privind</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situația</w:t>
            </w:r>
            <w:proofErr w:type="spellEnd"/>
            <w:r w:rsidRPr="00B70144">
              <w:rPr>
                <w:rFonts w:ascii="Times New Roman" w:eastAsia="Arial" w:hAnsi="Times New Roman" w:cs="Times New Roman"/>
                <w:bCs/>
                <w:i/>
                <w:sz w:val="24"/>
                <w:szCs w:val="24"/>
              </w:rPr>
              <w:t xml:space="preserve"> </w:t>
            </w:r>
            <w:proofErr w:type="spellStart"/>
            <w:r w:rsidRPr="00B70144">
              <w:rPr>
                <w:rFonts w:ascii="Times New Roman" w:eastAsia="Arial" w:hAnsi="Times New Roman" w:cs="Times New Roman"/>
                <w:bCs/>
                <w:i/>
                <w:sz w:val="24"/>
                <w:szCs w:val="24"/>
              </w:rPr>
              <w:t>propusă</w:t>
            </w:r>
            <w:proofErr w:type="spellEnd"/>
            <w:r w:rsidRPr="00B70144">
              <w:rPr>
                <w:rFonts w:ascii="Times New Roman" w:eastAsia="Arial" w:hAnsi="Times New Roman" w:cs="Times New Roman"/>
                <w:bCs/>
                <w:i/>
                <w:sz w:val="24"/>
                <w:szCs w:val="24"/>
              </w:rPr>
              <w:t xml:space="preserve"> a PUG</w:t>
            </w:r>
          </w:p>
        </w:tc>
        <w:tc>
          <w:tcPr>
            <w:tcW w:w="5840" w:type="dxa"/>
            <w:shd w:val="clear" w:color="auto" w:fill="auto"/>
          </w:tcPr>
          <w:p w14:paraId="72CF21BE" w14:textId="77777777" w:rsidR="00696817" w:rsidRPr="00B70144" w:rsidRDefault="00696817" w:rsidP="00B70144">
            <w:pPr>
              <w:spacing w:after="0"/>
              <w:ind w:left="0" w:hanging="2"/>
              <w:jc w:val="both"/>
              <w:rPr>
                <w:rFonts w:ascii="Times New Roman" w:eastAsia="Arial" w:hAnsi="Times New Roman" w:cs="Times New Roman"/>
                <w:b/>
                <w:sz w:val="24"/>
                <w:szCs w:val="24"/>
              </w:rPr>
            </w:pPr>
            <w:proofErr w:type="spellStart"/>
            <w:r w:rsidRPr="00B70144">
              <w:rPr>
                <w:rFonts w:ascii="Times New Roman" w:eastAsia="Arial" w:hAnsi="Times New Roman" w:cs="Times New Roman"/>
                <w:b/>
                <w:sz w:val="24"/>
                <w:szCs w:val="24"/>
              </w:rPr>
              <w:t>Elaborarea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formei</w:t>
            </w:r>
            <w:proofErr w:type="spellEnd"/>
            <w:r w:rsidRPr="00B70144">
              <w:rPr>
                <w:rFonts w:ascii="Times New Roman" w:eastAsia="Arial" w:hAnsi="Times New Roman" w:cs="Times New Roman"/>
                <w:b/>
                <w:sz w:val="24"/>
                <w:szCs w:val="24"/>
              </w:rPr>
              <w:t xml:space="preserve"> GIS </w:t>
            </w:r>
            <w:proofErr w:type="spellStart"/>
            <w:r w:rsidRPr="00B70144">
              <w:rPr>
                <w:rFonts w:ascii="Times New Roman" w:eastAsia="Arial" w:hAnsi="Times New Roman" w:cs="Times New Roman"/>
                <w:b/>
                <w:sz w:val="24"/>
                <w:szCs w:val="24"/>
              </w:rPr>
              <w:t>privind</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situația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propusă</w:t>
            </w:r>
            <w:proofErr w:type="spellEnd"/>
            <w:r w:rsidRPr="00B70144">
              <w:rPr>
                <w:rFonts w:ascii="Times New Roman" w:eastAsia="Arial" w:hAnsi="Times New Roman" w:cs="Times New Roman"/>
                <w:b/>
                <w:sz w:val="24"/>
                <w:szCs w:val="24"/>
              </w:rPr>
              <w:t xml:space="preserve"> a </w:t>
            </w:r>
            <w:proofErr w:type="spellStart"/>
            <w:r w:rsidRPr="00B70144">
              <w:rPr>
                <w:rFonts w:ascii="Times New Roman" w:eastAsia="Arial" w:hAnsi="Times New Roman" w:cs="Times New Roman"/>
                <w:b/>
                <w:sz w:val="24"/>
                <w:szCs w:val="24"/>
              </w:rPr>
              <w:t>documentației</w:t>
            </w:r>
            <w:proofErr w:type="spellEnd"/>
            <w:r w:rsidRPr="00B70144">
              <w:rPr>
                <w:rFonts w:ascii="Times New Roman" w:eastAsia="Arial" w:hAnsi="Times New Roman" w:cs="Times New Roman"/>
                <w:b/>
                <w:sz w:val="24"/>
                <w:szCs w:val="24"/>
              </w:rPr>
              <w:t xml:space="preserve"> de urbanism</w:t>
            </w:r>
          </w:p>
          <w:p w14:paraId="0F4E71E2" w14:textId="77777777" w:rsidR="00696817" w:rsidRPr="00B70144" w:rsidRDefault="00696817" w:rsidP="00B70144">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Recepționare</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propusă</w:t>
            </w:r>
            <w:proofErr w:type="spellEnd"/>
            <w:r w:rsidRPr="00B70144">
              <w:rPr>
                <w:rFonts w:ascii="Times New Roman" w:eastAsia="Arial" w:hAnsi="Times New Roman" w:cs="Times New Roman"/>
                <w:bCs/>
                <w:sz w:val="24"/>
                <w:szCs w:val="24"/>
              </w:rPr>
              <w:t xml:space="preserve"> de la elaborator PUG;</w:t>
            </w:r>
          </w:p>
          <w:p w14:paraId="230D14A1" w14:textId="22B90199" w:rsidR="00696817" w:rsidRPr="00B70144" w:rsidRDefault="00696817" w:rsidP="00B70144">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Elaborare</w:t>
            </w:r>
            <w:proofErr w:type="spellEnd"/>
            <w:r w:rsidRPr="00B70144">
              <w:rPr>
                <w:rFonts w:ascii="Times New Roman" w:eastAsia="Arial" w:hAnsi="Times New Roman" w:cs="Times New Roman"/>
                <w:bCs/>
                <w:sz w:val="24"/>
                <w:szCs w:val="24"/>
              </w:rPr>
              <w:t xml:space="preserve"> format GIS </w:t>
            </w:r>
            <w:proofErr w:type="spellStart"/>
            <w:r w:rsidRPr="00B70144">
              <w:rPr>
                <w:rFonts w:ascii="Times New Roman" w:eastAsia="Arial" w:hAnsi="Times New Roman" w:cs="Times New Roman"/>
                <w:bCs/>
                <w:sz w:val="24"/>
                <w:szCs w:val="24"/>
              </w:rPr>
              <w:t>privind</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situația</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propusă</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în</w:t>
            </w:r>
            <w:proofErr w:type="spellEnd"/>
            <w:r w:rsidRPr="00B70144">
              <w:rPr>
                <w:rFonts w:ascii="Times New Roman" w:eastAsia="Arial" w:hAnsi="Times New Roman" w:cs="Times New Roman"/>
                <w:bCs/>
                <w:sz w:val="24"/>
                <w:szCs w:val="24"/>
              </w:rPr>
              <w:t xml:space="preserve"> </w:t>
            </w:r>
            <w:proofErr w:type="spellStart"/>
            <w:r w:rsidRPr="00B70144">
              <w:rPr>
                <w:rFonts w:ascii="Times New Roman" w:eastAsia="Arial" w:hAnsi="Times New Roman" w:cs="Times New Roman"/>
                <w:bCs/>
                <w:sz w:val="24"/>
                <w:szCs w:val="24"/>
              </w:rPr>
              <w:t>conformitate</w:t>
            </w:r>
            <w:proofErr w:type="spellEnd"/>
            <w:r w:rsidRPr="00B70144">
              <w:rPr>
                <w:rFonts w:ascii="Times New Roman" w:eastAsia="Arial" w:hAnsi="Times New Roman" w:cs="Times New Roman"/>
                <w:bCs/>
                <w:sz w:val="24"/>
                <w:szCs w:val="24"/>
              </w:rPr>
              <w:t xml:space="preserve"> cu </w:t>
            </w:r>
            <w:proofErr w:type="spellStart"/>
            <w:r w:rsidRPr="00B70144">
              <w:rPr>
                <w:rFonts w:ascii="Times New Roman" w:eastAsia="Arial" w:hAnsi="Times New Roman" w:cs="Times New Roman"/>
                <w:bCs/>
                <w:sz w:val="24"/>
                <w:szCs w:val="24"/>
              </w:rPr>
              <w:t>cerințele</w:t>
            </w:r>
            <w:proofErr w:type="spellEnd"/>
            <w:r w:rsidRPr="00B70144">
              <w:rPr>
                <w:rFonts w:ascii="Times New Roman" w:eastAsia="Arial" w:hAnsi="Times New Roman" w:cs="Times New Roman"/>
                <w:bCs/>
                <w:sz w:val="24"/>
                <w:szCs w:val="24"/>
              </w:rPr>
              <w:t xml:space="preserve"> din O MDRAP 904/2023.</w:t>
            </w:r>
          </w:p>
        </w:tc>
        <w:tc>
          <w:tcPr>
            <w:tcW w:w="1701" w:type="dxa"/>
            <w:tcBorders>
              <w:right w:val="single" w:sz="12" w:space="0" w:color="auto"/>
            </w:tcBorders>
            <w:shd w:val="clear" w:color="auto" w:fill="auto"/>
          </w:tcPr>
          <w:p w14:paraId="47DD18DD" w14:textId="77777777" w:rsidR="00696817" w:rsidRPr="00B70144" w:rsidRDefault="00696817" w:rsidP="00B70144">
            <w:pPr>
              <w:spacing w:after="0"/>
              <w:ind w:left="0" w:hanging="2"/>
              <w:jc w:val="center"/>
              <w:rPr>
                <w:rFonts w:ascii="Times New Roman" w:eastAsia="Arial" w:hAnsi="Times New Roman" w:cs="Times New Roman"/>
                <w:bCs/>
                <w:color w:val="FF0000"/>
                <w:sz w:val="24"/>
                <w:szCs w:val="24"/>
              </w:rPr>
            </w:pPr>
            <w:r w:rsidRPr="00B70144">
              <w:rPr>
                <w:rFonts w:ascii="Times New Roman" w:eastAsia="Arial" w:hAnsi="Times New Roman" w:cs="Times New Roman"/>
                <w:b/>
                <w:sz w:val="24"/>
                <w:szCs w:val="24"/>
              </w:rPr>
              <w:t xml:space="preserve">6 </w:t>
            </w:r>
            <w:proofErr w:type="spellStart"/>
            <w:r w:rsidRPr="00B70144">
              <w:rPr>
                <w:rFonts w:ascii="Times New Roman" w:eastAsia="Arial" w:hAnsi="Times New Roman" w:cs="Times New Roman"/>
                <w:b/>
                <w:sz w:val="24"/>
                <w:szCs w:val="24"/>
              </w:rPr>
              <w:t>luni</w:t>
            </w:r>
            <w:proofErr w:type="spellEnd"/>
          </w:p>
        </w:tc>
      </w:tr>
      <w:tr w:rsidR="00696817" w:rsidRPr="004E5188" w14:paraId="11D5548B" w14:textId="77777777" w:rsidTr="00EE607A">
        <w:tc>
          <w:tcPr>
            <w:tcW w:w="1659" w:type="dxa"/>
            <w:tcBorders>
              <w:left w:val="single" w:sz="12" w:space="0" w:color="auto"/>
            </w:tcBorders>
            <w:shd w:val="clear" w:color="auto" w:fill="auto"/>
          </w:tcPr>
          <w:p w14:paraId="5CB3AF7E" w14:textId="77777777" w:rsidR="00696817" w:rsidRPr="00B70144" w:rsidRDefault="00696817" w:rsidP="00B70144">
            <w:pPr>
              <w:spacing w:after="0"/>
              <w:ind w:left="0" w:hanging="2"/>
              <w:jc w:val="center"/>
              <w:rPr>
                <w:rFonts w:ascii="Times New Roman" w:eastAsia="Arial" w:hAnsi="Times New Roman" w:cs="Times New Roman"/>
                <w:b/>
                <w:bCs/>
                <w:sz w:val="24"/>
                <w:szCs w:val="24"/>
              </w:rPr>
            </w:pPr>
            <w:r w:rsidRPr="00B70144">
              <w:rPr>
                <w:rFonts w:ascii="Times New Roman" w:eastAsia="Arial" w:hAnsi="Times New Roman" w:cs="Times New Roman"/>
                <w:b/>
                <w:bCs/>
                <w:sz w:val="24"/>
                <w:szCs w:val="24"/>
              </w:rPr>
              <w:t>Etapa III</w:t>
            </w:r>
          </w:p>
          <w:p w14:paraId="74606DDB" w14:textId="77777777" w:rsidR="00696817" w:rsidRPr="00B70144" w:rsidRDefault="00696817" w:rsidP="00B70144">
            <w:pPr>
              <w:spacing w:after="0"/>
              <w:ind w:left="0" w:hanging="2"/>
              <w:jc w:val="center"/>
              <w:rPr>
                <w:rFonts w:ascii="Times New Roman" w:eastAsia="Arial" w:hAnsi="Times New Roman" w:cs="Times New Roman"/>
                <w:bCs/>
                <w:i/>
                <w:sz w:val="24"/>
                <w:szCs w:val="24"/>
              </w:rPr>
            </w:pPr>
            <w:proofErr w:type="spellStart"/>
            <w:r w:rsidRPr="00B70144">
              <w:rPr>
                <w:rFonts w:ascii="Times New Roman" w:eastAsia="Arial" w:hAnsi="Times New Roman" w:cs="Times New Roman"/>
                <w:bCs/>
                <w:i/>
                <w:sz w:val="24"/>
                <w:szCs w:val="24"/>
              </w:rPr>
              <w:t>Aprobare</w:t>
            </w:r>
            <w:proofErr w:type="spellEnd"/>
            <w:r w:rsidRPr="00B70144">
              <w:rPr>
                <w:rFonts w:ascii="Times New Roman" w:eastAsia="Arial" w:hAnsi="Times New Roman" w:cs="Times New Roman"/>
                <w:bCs/>
                <w:i/>
                <w:sz w:val="24"/>
                <w:szCs w:val="24"/>
              </w:rPr>
              <w:t xml:space="preserve"> PUG</w:t>
            </w:r>
          </w:p>
        </w:tc>
        <w:tc>
          <w:tcPr>
            <w:tcW w:w="5840" w:type="dxa"/>
            <w:tcBorders>
              <w:bottom w:val="single" w:sz="12" w:space="0" w:color="auto"/>
            </w:tcBorders>
            <w:shd w:val="clear" w:color="auto" w:fill="auto"/>
          </w:tcPr>
          <w:p w14:paraId="326358C7" w14:textId="77777777" w:rsidR="00696817" w:rsidRPr="00B70144" w:rsidRDefault="00696817" w:rsidP="00B70144">
            <w:pPr>
              <w:spacing w:after="0"/>
              <w:ind w:left="0" w:hanging="2"/>
              <w:jc w:val="both"/>
              <w:rPr>
                <w:rFonts w:ascii="Times New Roman" w:eastAsia="Arial" w:hAnsi="Times New Roman" w:cs="Times New Roman"/>
                <w:b/>
                <w:sz w:val="24"/>
                <w:szCs w:val="24"/>
              </w:rPr>
            </w:pPr>
            <w:proofErr w:type="spellStart"/>
            <w:r w:rsidRPr="00B70144">
              <w:rPr>
                <w:rFonts w:ascii="Times New Roman" w:eastAsia="Arial" w:hAnsi="Times New Roman" w:cs="Times New Roman"/>
                <w:b/>
                <w:sz w:val="24"/>
                <w:szCs w:val="24"/>
              </w:rPr>
              <w:t>Actualizarea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formatului</w:t>
            </w:r>
            <w:proofErr w:type="spellEnd"/>
            <w:r w:rsidRPr="00B70144">
              <w:rPr>
                <w:rFonts w:ascii="Times New Roman" w:eastAsia="Arial" w:hAnsi="Times New Roman" w:cs="Times New Roman"/>
                <w:b/>
                <w:sz w:val="24"/>
                <w:szCs w:val="24"/>
              </w:rPr>
              <w:t xml:space="preserve"> GIS </w:t>
            </w:r>
            <w:proofErr w:type="spellStart"/>
            <w:r w:rsidRPr="00B70144">
              <w:rPr>
                <w:rFonts w:ascii="Times New Roman" w:eastAsia="Arial" w:hAnsi="Times New Roman" w:cs="Times New Roman"/>
                <w:b/>
                <w:sz w:val="24"/>
                <w:szCs w:val="24"/>
              </w:rPr>
              <w:t>în</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documentația</w:t>
            </w:r>
            <w:proofErr w:type="spellEnd"/>
            <w:r w:rsidRPr="00B70144">
              <w:rPr>
                <w:rFonts w:ascii="Times New Roman" w:eastAsia="Arial" w:hAnsi="Times New Roman" w:cs="Times New Roman"/>
                <w:b/>
                <w:sz w:val="24"/>
                <w:szCs w:val="24"/>
              </w:rPr>
              <w:t xml:space="preserve"> </w:t>
            </w:r>
            <w:proofErr w:type="spellStart"/>
            <w:r w:rsidRPr="00B70144">
              <w:rPr>
                <w:rFonts w:ascii="Times New Roman" w:eastAsia="Arial" w:hAnsi="Times New Roman" w:cs="Times New Roman"/>
                <w:b/>
                <w:sz w:val="24"/>
                <w:szCs w:val="24"/>
              </w:rPr>
              <w:t>finală</w:t>
            </w:r>
            <w:proofErr w:type="spellEnd"/>
          </w:p>
          <w:p w14:paraId="2851ABA0" w14:textId="77777777" w:rsidR="00696817" w:rsidRPr="00B70144" w:rsidRDefault="00696817" w:rsidP="00B70144">
            <w:pPr>
              <w:spacing w:after="0"/>
              <w:ind w:left="0" w:hanging="2"/>
              <w:jc w:val="both"/>
              <w:rPr>
                <w:rFonts w:ascii="Times New Roman" w:eastAsia="Arial" w:hAnsi="Times New Roman" w:cs="Times New Roman"/>
                <w:bCs/>
                <w:sz w:val="24"/>
                <w:szCs w:val="24"/>
              </w:rPr>
            </w:pPr>
            <w:proofErr w:type="spellStart"/>
            <w:r w:rsidRPr="00B70144">
              <w:rPr>
                <w:rFonts w:ascii="Times New Roman" w:eastAsia="Arial" w:hAnsi="Times New Roman" w:cs="Times New Roman"/>
                <w:bCs/>
                <w:sz w:val="24"/>
                <w:szCs w:val="24"/>
              </w:rPr>
              <w:t>Actualizare</w:t>
            </w:r>
            <w:proofErr w:type="spellEnd"/>
            <w:r w:rsidRPr="00B70144">
              <w:rPr>
                <w:rFonts w:ascii="Times New Roman" w:eastAsia="Arial" w:hAnsi="Times New Roman" w:cs="Times New Roman"/>
                <w:bCs/>
                <w:sz w:val="24"/>
                <w:szCs w:val="24"/>
              </w:rPr>
              <w:t xml:space="preserve"> format GIS a </w:t>
            </w:r>
            <w:proofErr w:type="spellStart"/>
            <w:r w:rsidRPr="00B70144">
              <w:rPr>
                <w:rFonts w:ascii="Times New Roman" w:eastAsia="Arial" w:hAnsi="Times New Roman" w:cs="Times New Roman"/>
                <w:bCs/>
                <w:sz w:val="24"/>
                <w:szCs w:val="24"/>
              </w:rPr>
              <w:t>documentației</w:t>
            </w:r>
            <w:proofErr w:type="spellEnd"/>
            <w:r w:rsidRPr="00B70144">
              <w:rPr>
                <w:rFonts w:ascii="Times New Roman" w:eastAsia="Arial" w:hAnsi="Times New Roman" w:cs="Times New Roman"/>
                <w:bCs/>
                <w:sz w:val="24"/>
                <w:szCs w:val="24"/>
              </w:rPr>
              <w:t xml:space="preserve"> finale.</w:t>
            </w:r>
          </w:p>
          <w:p w14:paraId="6031F117" w14:textId="77777777" w:rsidR="00696817" w:rsidRPr="00B70144" w:rsidRDefault="00696817" w:rsidP="00B70144">
            <w:pPr>
              <w:spacing w:after="0"/>
              <w:ind w:left="0" w:hanging="2"/>
              <w:jc w:val="both"/>
              <w:rPr>
                <w:rFonts w:ascii="Times New Roman" w:eastAsia="Arial" w:hAnsi="Times New Roman" w:cs="Times New Roman"/>
                <w:bCs/>
                <w:sz w:val="24"/>
                <w:szCs w:val="24"/>
              </w:rPr>
            </w:pPr>
          </w:p>
        </w:tc>
        <w:tc>
          <w:tcPr>
            <w:tcW w:w="1701" w:type="dxa"/>
            <w:tcBorders>
              <w:right w:val="single" w:sz="12" w:space="0" w:color="auto"/>
            </w:tcBorders>
            <w:shd w:val="clear" w:color="auto" w:fill="auto"/>
          </w:tcPr>
          <w:p w14:paraId="76FAE2A2" w14:textId="77777777" w:rsidR="00696817" w:rsidRPr="00B70144" w:rsidRDefault="00696817" w:rsidP="00B70144">
            <w:pPr>
              <w:spacing w:after="0"/>
              <w:ind w:left="0" w:hanging="2"/>
              <w:jc w:val="center"/>
              <w:rPr>
                <w:rFonts w:ascii="Times New Roman" w:eastAsia="Arial" w:hAnsi="Times New Roman" w:cs="Times New Roman"/>
                <w:b/>
                <w:sz w:val="24"/>
                <w:szCs w:val="24"/>
              </w:rPr>
            </w:pPr>
            <w:r w:rsidRPr="00B70144">
              <w:rPr>
                <w:rFonts w:ascii="Times New Roman" w:eastAsia="Arial" w:hAnsi="Times New Roman" w:cs="Times New Roman"/>
                <w:b/>
                <w:sz w:val="24"/>
                <w:szCs w:val="24"/>
              </w:rPr>
              <w:t xml:space="preserve">2 </w:t>
            </w:r>
            <w:proofErr w:type="spellStart"/>
            <w:r w:rsidRPr="00B70144">
              <w:rPr>
                <w:rFonts w:ascii="Times New Roman" w:eastAsia="Arial" w:hAnsi="Times New Roman" w:cs="Times New Roman"/>
                <w:b/>
                <w:sz w:val="24"/>
                <w:szCs w:val="24"/>
              </w:rPr>
              <w:t>luni</w:t>
            </w:r>
            <w:proofErr w:type="spellEnd"/>
            <w:r w:rsidRPr="00B70144">
              <w:rPr>
                <w:rFonts w:ascii="Times New Roman" w:eastAsia="Arial" w:hAnsi="Times New Roman" w:cs="Times New Roman"/>
                <w:b/>
                <w:sz w:val="24"/>
                <w:szCs w:val="24"/>
              </w:rPr>
              <w:t xml:space="preserve"> </w:t>
            </w:r>
          </w:p>
        </w:tc>
      </w:tr>
      <w:tr w:rsidR="00696817" w:rsidRPr="004E5188" w14:paraId="2F68AE82" w14:textId="77777777" w:rsidTr="00EE607A">
        <w:tc>
          <w:tcPr>
            <w:tcW w:w="1659" w:type="dxa"/>
            <w:tcBorders>
              <w:top w:val="single" w:sz="12" w:space="0" w:color="auto"/>
            </w:tcBorders>
            <w:shd w:val="clear" w:color="auto" w:fill="auto"/>
          </w:tcPr>
          <w:p w14:paraId="40191D5B" w14:textId="77777777" w:rsidR="00696817" w:rsidRPr="00B70144" w:rsidRDefault="00696817" w:rsidP="00B70144">
            <w:pPr>
              <w:spacing w:after="0"/>
              <w:ind w:left="0" w:hanging="2"/>
              <w:jc w:val="center"/>
              <w:rPr>
                <w:rFonts w:ascii="Times New Roman" w:eastAsia="Arial" w:hAnsi="Times New Roman" w:cs="Times New Roman"/>
                <w:b/>
                <w:bCs/>
                <w:sz w:val="24"/>
                <w:szCs w:val="24"/>
              </w:rPr>
            </w:pPr>
          </w:p>
        </w:tc>
        <w:tc>
          <w:tcPr>
            <w:tcW w:w="5840" w:type="dxa"/>
            <w:tcBorders>
              <w:top w:val="single" w:sz="12" w:space="0" w:color="auto"/>
            </w:tcBorders>
            <w:shd w:val="clear" w:color="auto" w:fill="auto"/>
          </w:tcPr>
          <w:p w14:paraId="1E880321" w14:textId="77777777" w:rsidR="00696817" w:rsidRPr="00B70144" w:rsidRDefault="00696817" w:rsidP="00B70144">
            <w:pPr>
              <w:spacing w:after="0"/>
              <w:ind w:left="0" w:hanging="2"/>
              <w:jc w:val="both"/>
              <w:rPr>
                <w:rFonts w:ascii="Times New Roman" w:eastAsia="Arial" w:hAnsi="Times New Roman" w:cs="Times New Roman"/>
                <w:bCs/>
                <w:sz w:val="24"/>
                <w:szCs w:val="24"/>
              </w:rPr>
            </w:pPr>
            <w:r w:rsidRPr="00B70144">
              <w:rPr>
                <w:rFonts w:ascii="Times New Roman" w:eastAsia="Arial" w:hAnsi="Times New Roman" w:cs="Times New Roman"/>
                <w:b/>
                <w:bCs/>
                <w:sz w:val="24"/>
                <w:szCs w:val="24"/>
              </w:rPr>
              <w:t>TOTAL</w:t>
            </w:r>
          </w:p>
        </w:tc>
        <w:tc>
          <w:tcPr>
            <w:tcW w:w="1701" w:type="dxa"/>
            <w:tcBorders>
              <w:top w:val="single" w:sz="12" w:space="0" w:color="auto"/>
            </w:tcBorders>
            <w:shd w:val="clear" w:color="auto" w:fill="auto"/>
          </w:tcPr>
          <w:p w14:paraId="62ECBF03" w14:textId="77777777" w:rsidR="00696817" w:rsidRPr="00B70144" w:rsidRDefault="00696817" w:rsidP="00B70144">
            <w:pPr>
              <w:spacing w:after="0"/>
              <w:ind w:left="0" w:hanging="2"/>
              <w:jc w:val="center"/>
              <w:rPr>
                <w:rFonts w:ascii="Times New Roman" w:eastAsia="Arial" w:hAnsi="Times New Roman" w:cs="Times New Roman"/>
                <w:bCs/>
                <w:sz w:val="24"/>
                <w:szCs w:val="24"/>
              </w:rPr>
            </w:pPr>
            <w:r w:rsidRPr="00B70144">
              <w:rPr>
                <w:rFonts w:ascii="Times New Roman" w:eastAsia="Arial" w:hAnsi="Times New Roman" w:cs="Times New Roman"/>
                <w:b/>
                <w:bCs/>
                <w:sz w:val="24"/>
                <w:szCs w:val="24"/>
              </w:rPr>
              <w:t xml:space="preserve">14 </w:t>
            </w:r>
            <w:proofErr w:type="spellStart"/>
            <w:r w:rsidRPr="00B70144">
              <w:rPr>
                <w:rFonts w:ascii="Times New Roman" w:eastAsia="Arial" w:hAnsi="Times New Roman" w:cs="Times New Roman"/>
                <w:b/>
                <w:bCs/>
                <w:sz w:val="24"/>
                <w:szCs w:val="24"/>
              </w:rPr>
              <w:t>luni</w:t>
            </w:r>
            <w:proofErr w:type="spellEnd"/>
          </w:p>
        </w:tc>
      </w:tr>
    </w:tbl>
    <w:p w14:paraId="5DFB7197" w14:textId="77777777" w:rsidR="00696817" w:rsidRPr="002A2880" w:rsidRDefault="00696817" w:rsidP="00696817">
      <w:pPr>
        <w:pStyle w:val="Indentcorptext"/>
        <w:ind w:hanging="2"/>
      </w:pPr>
    </w:p>
    <w:p w14:paraId="4149EEC8" w14:textId="77777777" w:rsidR="00696817" w:rsidRDefault="00696817" w:rsidP="00696817">
      <w:pPr>
        <w:ind w:leftChars="0" w:left="0" w:firstLineChars="0" w:firstLine="0"/>
        <w:rPr>
          <w:rFonts w:ascii="Arial" w:hAnsi="Arial" w:cs="Arial"/>
        </w:rPr>
      </w:pPr>
    </w:p>
    <w:p w14:paraId="42B37368" w14:textId="789E7A98" w:rsidR="00696817" w:rsidRPr="00696817" w:rsidRDefault="00696817" w:rsidP="00696817">
      <w:pPr>
        <w:pStyle w:val="Titlu1"/>
        <w:ind w:left="0" w:hanging="2"/>
        <w:rPr>
          <w:rFonts w:ascii="Times New Roman" w:hAnsi="Times New Roman" w:cs="Times New Roman"/>
          <w:b/>
          <w:bCs/>
          <w:color w:val="auto"/>
          <w:sz w:val="24"/>
          <w:szCs w:val="24"/>
        </w:rPr>
      </w:pPr>
      <w:r w:rsidRPr="00696817">
        <w:rPr>
          <w:rFonts w:ascii="Times New Roman" w:hAnsi="Times New Roman" w:cs="Times New Roman"/>
          <w:b/>
          <w:bCs/>
          <w:color w:val="auto"/>
          <w:sz w:val="24"/>
          <w:szCs w:val="24"/>
        </w:rPr>
        <w:t>GRAFICUL DE EŞALONARE A PLĂŢILOR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31"/>
        <w:gridCol w:w="1831"/>
        <w:gridCol w:w="1831"/>
      </w:tblGrid>
      <w:tr w:rsidR="00696817" w:rsidRPr="00E805AD" w14:paraId="2CF0D717" w14:textId="77777777" w:rsidTr="00EE607A">
        <w:tc>
          <w:tcPr>
            <w:tcW w:w="3794" w:type="dxa"/>
            <w:shd w:val="clear" w:color="auto" w:fill="auto"/>
          </w:tcPr>
          <w:p w14:paraId="795F3C16" w14:textId="77777777" w:rsidR="00696817" w:rsidRPr="00B70144" w:rsidRDefault="00696817" w:rsidP="00B70144">
            <w:pPr>
              <w:spacing w:after="0"/>
              <w:ind w:left="0" w:hanging="2"/>
              <w:jc w:val="center"/>
              <w:rPr>
                <w:rFonts w:ascii="Times New Roman" w:eastAsia="Arial" w:hAnsi="Times New Roman" w:cs="Times New Roman"/>
                <w:bCs/>
                <w:iCs/>
                <w:sz w:val="24"/>
                <w:szCs w:val="24"/>
              </w:rPr>
            </w:pPr>
            <w:proofErr w:type="spellStart"/>
            <w:r w:rsidRPr="00B70144">
              <w:rPr>
                <w:rFonts w:ascii="Times New Roman" w:eastAsia="Arial" w:hAnsi="Times New Roman" w:cs="Times New Roman"/>
                <w:bCs/>
                <w:iCs/>
                <w:sz w:val="24"/>
                <w:szCs w:val="24"/>
              </w:rPr>
              <w:t>Tranşe</w:t>
            </w:r>
            <w:proofErr w:type="spellEnd"/>
            <w:r w:rsidRPr="00B70144">
              <w:rPr>
                <w:rFonts w:ascii="Times New Roman" w:eastAsia="Arial" w:hAnsi="Times New Roman" w:cs="Times New Roman"/>
                <w:bCs/>
                <w:iCs/>
                <w:sz w:val="24"/>
                <w:szCs w:val="24"/>
              </w:rPr>
              <w:t xml:space="preserve"> </w:t>
            </w:r>
            <w:proofErr w:type="spellStart"/>
            <w:r w:rsidRPr="00B70144">
              <w:rPr>
                <w:rFonts w:ascii="Times New Roman" w:eastAsia="Arial" w:hAnsi="Times New Roman" w:cs="Times New Roman"/>
                <w:bCs/>
                <w:iCs/>
                <w:sz w:val="24"/>
                <w:szCs w:val="24"/>
              </w:rPr>
              <w:t>în</w:t>
            </w:r>
            <w:proofErr w:type="spellEnd"/>
            <w:r w:rsidRPr="00B70144">
              <w:rPr>
                <w:rFonts w:ascii="Times New Roman" w:eastAsia="Arial" w:hAnsi="Times New Roman" w:cs="Times New Roman"/>
                <w:bCs/>
                <w:iCs/>
                <w:sz w:val="24"/>
                <w:szCs w:val="24"/>
              </w:rPr>
              <w:t xml:space="preserve"> </w:t>
            </w:r>
            <w:proofErr w:type="spellStart"/>
            <w:r w:rsidRPr="00B70144">
              <w:rPr>
                <w:rFonts w:ascii="Times New Roman" w:eastAsia="Arial" w:hAnsi="Times New Roman" w:cs="Times New Roman"/>
                <w:bCs/>
                <w:iCs/>
                <w:sz w:val="24"/>
                <w:szCs w:val="24"/>
              </w:rPr>
              <w:t>corelare</w:t>
            </w:r>
            <w:proofErr w:type="spellEnd"/>
            <w:r w:rsidRPr="00B70144">
              <w:rPr>
                <w:rFonts w:ascii="Times New Roman" w:eastAsia="Arial" w:hAnsi="Times New Roman" w:cs="Times New Roman"/>
                <w:bCs/>
                <w:iCs/>
                <w:sz w:val="24"/>
                <w:szCs w:val="24"/>
              </w:rPr>
              <w:t xml:space="preserve"> cu </w:t>
            </w:r>
            <w:proofErr w:type="spellStart"/>
            <w:r w:rsidRPr="00B70144">
              <w:rPr>
                <w:rFonts w:ascii="Times New Roman" w:eastAsia="Arial" w:hAnsi="Times New Roman" w:cs="Times New Roman"/>
                <w:bCs/>
                <w:iCs/>
                <w:sz w:val="24"/>
                <w:szCs w:val="24"/>
              </w:rPr>
              <w:t>etape</w:t>
            </w:r>
            <w:proofErr w:type="spellEnd"/>
          </w:p>
        </w:tc>
        <w:tc>
          <w:tcPr>
            <w:tcW w:w="1831" w:type="dxa"/>
            <w:shd w:val="clear" w:color="auto" w:fill="auto"/>
          </w:tcPr>
          <w:p w14:paraId="559119FE" w14:textId="77777777" w:rsidR="00696817" w:rsidRPr="00B70144" w:rsidRDefault="00696817" w:rsidP="00B70144">
            <w:pPr>
              <w:spacing w:after="0"/>
              <w:ind w:left="0" w:hanging="2"/>
              <w:jc w:val="center"/>
              <w:rPr>
                <w:rFonts w:ascii="Times New Roman" w:eastAsia="Arial" w:hAnsi="Times New Roman" w:cs="Times New Roman"/>
                <w:bCs/>
                <w:iCs/>
                <w:sz w:val="24"/>
                <w:szCs w:val="24"/>
              </w:rPr>
            </w:pPr>
            <w:proofErr w:type="spellStart"/>
            <w:r w:rsidRPr="00B70144">
              <w:rPr>
                <w:rFonts w:ascii="Times New Roman" w:eastAsia="Arial" w:hAnsi="Times New Roman" w:cs="Times New Roman"/>
                <w:bCs/>
                <w:iCs/>
                <w:sz w:val="24"/>
                <w:szCs w:val="24"/>
              </w:rPr>
              <w:t>Procent</w:t>
            </w:r>
            <w:proofErr w:type="spellEnd"/>
          </w:p>
        </w:tc>
        <w:tc>
          <w:tcPr>
            <w:tcW w:w="1831" w:type="dxa"/>
            <w:shd w:val="clear" w:color="auto" w:fill="auto"/>
          </w:tcPr>
          <w:p w14:paraId="3A9F04CF" w14:textId="77777777" w:rsidR="00696817" w:rsidRPr="00B70144" w:rsidRDefault="00696817" w:rsidP="00B70144">
            <w:pPr>
              <w:spacing w:after="0"/>
              <w:ind w:left="0" w:hanging="2"/>
              <w:jc w:val="center"/>
              <w:rPr>
                <w:rFonts w:ascii="Times New Roman" w:eastAsia="Arial" w:hAnsi="Times New Roman" w:cs="Times New Roman"/>
                <w:bCs/>
                <w:iCs/>
                <w:sz w:val="24"/>
                <w:szCs w:val="24"/>
              </w:rPr>
            </w:pPr>
            <w:proofErr w:type="spellStart"/>
            <w:r w:rsidRPr="00B70144">
              <w:rPr>
                <w:rFonts w:ascii="Times New Roman" w:eastAsia="Arial" w:hAnsi="Times New Roman" w:cs="Times New Roman"/>
                <w:bCs/>
                <w:iCs/>
                <w:sz w:val="24"/>
                <w:szCs w:val="24"/>
              </w:rPr>
              <w:t>Preţ</w:t>
            </w:r>
            <w:proofErr w:type="spellEnd"/>
            <w:r w:rsidRPr="00B70144">
              <w:rPr>
                <w:rFonts w:ascii="Times New Roman" w:eastAsia="Arial" w:hAnsi="Times New Roman" w:cs="Times New Roman"/>
                <w:bCs/>
                <w:iCs/>
                <w:sz w:val="24"/>
                <w:szCs w:val="24"/>
              </w:rPr>
              <w:t xml:space="preserve"> RON </w:t>
            </w:r>
          </w:p>
          <w:p w14:paraId="01884362" w14:textId="77777777" w:rsidR="00696817" w:rsidRPr="00B70144" w:rsidRDefault="00696817" w:rsidP="00B70144">
            <w:pPr>
              <w:spacing w:after="0"/>
              <w:ind w:left="0" w:hanging="2"/>
              <w:jc w:val="center"/>
              <w:rPr>
                <w:rFonts w:ascii="Times New Roman" w:eastAsia="Arial" w:hAnsi="Times New Roman" w:cs="Times New Roman"/>
                <w:bCs/>
                <w:iCs/>
                <w:sz w:val="24"/>
                <w:szCs w:val="24"/>
              </w:rPr>
            </w:pPr>
            <w:r w:rsidRPr="00B70144">
              <w:rPr>
                <w:rFonts w:ascii="Times New Roman" w:eastAsia="Arial" w:hAnsi="Times New Roman" w:cs="Times New Roman"/>
                <w:bCs/>
                <w:iCs/>
                <w:sz w:val="24"/>
                <w:szCs w:val="24"/>
              </w:rPr>
              <w:t>(</w:t>
            </w:r>
            <w:proofErr w:type="spellStart"/>
            <w:r w:rsidRPr="00B70144">
              <w:rPr>
                <w:rFonts w:ascii="Times New Roman" w:eastAsia="Arial" w:hAnsi="Times New Roman" w:cs="Times New Roman"/>
                <w:bCs/>
                <w:iCs/>
                <w:sz w:val="24"/>
                <w:szCs w:val="24"/>
              </w:rPr>
              <w:t>fără</w:t>
            </w:r>
            <w:proofErr w:type="spellEnd"/>
            <w:r w:rsidRPr="00B70144">
              <w:rPr>
                <w:rFonts w:ascii="Times New Roman" w:eastAsia="Arial" w:hAnsi="Times New Roman" w:cs="Times New Roman"/>
                <w:bCs/>
                <w:iCs/>
                <w:sz w:val="24"/>
                <w:szCs w:val="24"/>
              </w:rPr>
              <w:t xml:space="preserve"> TVA)</w:t>
            </w:r>
          </w:p>
          <w:p w14:paraId="638DB355" w14:textId="77777777" w:rsidR="00696817" w:rsidRPr="00B70144" w:rsidRDefault="00696817" w:rsidP="00B70144">
            <w:pPr>
              <w:spacing w:after="0"/>
              <w:ind w:left="0" w:hanging="2"/>
              <w:jc w:val="center"/>
              <w:rPr>
                <w:rFonts w:ascii="Times New Roman" w:eastAsia="Arial" w:hAnsi="Times New Roman" w:cs="Times New Roman"/>
                <w:b/>
                <w:bCs/>
                <w:iCs/>
                <w:sz w:val="24"/>
                <w:szCs w:val="24"/>
              </w:rPr>
            </w:pPr>
          </w:p>
        </w:tc>
        <w:tc>
          <w:tcPr>
            <w:tcW w:w="1831" w:type="dxa"/>
            <w:shd w:val="clear" w:color="auto" w:fill="auto"/>
          </w:tcPr>
          <w:p w14:paraId="4E25AE94" w14:textId="77777777" w:rsidR="00696817" w:rsidRPr="00B70144" w:rsidRDefault="00696817" w:rsidP="00B70144">
            <w:pPr>
              <w:spacing w:after="0"/>
              <w:ind w:left="0" w:hanging="2"/>
              <w:jc w:val="center"/>
              <w:rPr>
                <w:rFonts w:ascii="Times New Roman" w:eastAsia="Arial" w:hAnsi="Times New Roman" w:cs="Times New Roman"/>
                <w:bCs/>
                <w:iCs/>
                <w:sz w:val="24"/>
                <w:szCs w:val="24"/>
              </w:rPr>
            </w:pPr>
            <w:proofErr w:type="spellStart"/>
            <w:r w:rsidRPr="00B70144">
              <w:rPr>
                <w:rFonts w:ascii="Times New Roman" w:eastAsia="Arial" w:hAnsi="Times New Roman" w:cs="Times New Roman"/>
                <w:bCs/>
                <w:iCs/>
                <w:sz w:val="24"/>
                <w:szCs w:val="24"/>
              </w:rPr>
              <w:t>Preţ</w:t>
            </w:r>
            <w:proofErr w:type="spellEnd"/>
            <w:r w:rsidRPr="00B70144">
              <w:rPr>
                <w:rFonts w:ascii="Times New Roman" w:eastAsia="Arial" w:hAnsi="Times New Roman" w:cs="Times New Roman"/>
                <w:bCs/>
                <w:iCs/>
                <w:sz w:val="24"/>
                <w:szCs w:val="24"/>
              </w:rPr>
              <w:t xml:space="preserve"> RON </w:t>
            </w:r>
          </w:p>
          <w:p w14:paraId="16A73BE2" w14:textId="77777777" w:rsidR="00696817" w:rsidRPr="00B70144" w:rsidRDefault="00696817" w:rsidP="00B70144">
            <w:pPr>
              <w:spacing w:after="0"/>
              <w:ind w:left="0" w:hanging="2"/>
              <w:jc w:val="center"/>
              <w:rPr>
                <w:rFonts w:ascii="Times New Roman" w:eastAsia="Arial" w:hAnsi="Times New Roman" w:cs="Times New Roman"/>
                <w:bCs/>
                <w:iCs/>
                <w:sz w:val="24"/>
                <w:szCs w:val="24"/>
              </w:rPr>
            </w:pPr>
            <w:r w:rsidRPr="00B70144">
              <w:rPr>
                <w:rFonts w:ascii="Times New Roman" w:eastAsia="Arial" w:hAnsi="Times New Roman" w:cs="Times New Roman"/>
                <w:bCs/>
                <w:iCs/>
                <w:sz w:val="24"/>
                <w:szCs w:val="24"/>
              </w:rPr>
              <w:t>(cu TVA 19%)</w:t>
            </w:r>
          </w:p>
          <w:p w14:paraId="28B117F5" w14:textId="77777777" w:rsidR="00696817" w:rsidRPr="00B70144" w:rsidRDefault="00696817" w:rsidP="00B70144">
            <w:pPr>
              <w:spacing w:after="0"/>
              <w:ind w:left="0" w:hanging="2"/>
              <w:jc w:val="center"/>
              <w:rPr>
                <w:rFonts w:ascii="Times New Roman" w:eastAsia="Arial" w:hAnsi="Times New Roman" w:cs="Times New Roman"/>
                <w:bCs/>
                <w:iCs/>
                <w:sz w:val="24"/>
                <w:szCs w:val="24"/>
              </w:rPr>
            </w:pPr>
          </w:p>
        </w:tc>
      </w:tr>
      <w:tr w:rsidR="00696817" w:rsidRPr="00E805AD" w14:paraId="33C286E4" w14:textId="77777777" w:rsidTr="00EE607A">
        <w:tc>
          <w:tcPr>
            <w:tcW w:w="3794" w:type="dxa"/>
            <w:shd w:val="clear" w:color="auto" w:fill="auto"/>
          </w:tcPr>
          <w:p w14:paraId="2E7852F7" w14:textId="77777777" w:rsidR="00696817" w:rsidRPr="00B70144" w:rsidRDefault="00696817" w:rsidP="00B70144">
            <w:pPr>
              <w:widowControl w:val="0"/>
              <w:numPr>
                <w:ilvl w:val="0"/>
                <w:numId w:val="3"/>
              </w:numPr>
              <w:spacing w:after="0" w:line="240" w:lineRule="auto"/>
              <w:ind w:leftChars="0" w:left="0" w:firstLineChars="0" w:hanging="2"/>
              <w:outlineLvl w:val="9"/>
              <w:rPr>
                <w:rFonts w:ascii="Times New Roman" w:eastAsia="Arial" w:hAnsi="Times New Roman" w:cs="Times New Roman"/>
                <w:bCs/>
                <w:iCs/>
                <w:sz w:val="24"/>
                <w:szCs w:val="24"/>
              </w:rPr>
            </w:pPr>
            <w:r w:rsidRPr="00B70144">
              <w:rPr>
                <w:rFonts w:ascii="Times New Roman" w:eastAsia="Arial" w:hAnsi="Times New Roman" w:cs="Times New Roman"/>
                <w:bCs/>
                <w:iCs/>
                <w:sz w:val="24"/>
                <w:szCs w:val="24"/>
              </w:rPr>
              <w:t xml:space="preserve"> - Etapa I</w:t>
            </w:r>
          </w:p>
        </w:tc>
        <w:tc>
          <w:tcPr>
            <w:tcW w:w="1831" w:type="dxa"/>
            <w:shd w:val="clear" w:color="auto" w:fill="auto"/>
          </w:tcPr>
          <w:p w14:paraId="59139DC1" w14:textId="77777777" w:rsidR="00696817" w:rsidRPr="00B70144" w:rsidRDefault="00696817" w:rsidP="00B70144">
            <w:pPr>
              <w:spacing w:after="0"/>
              <w:ind w:left="0" w:hanging="2"/>
              <w:jc w:val="center"/>
              <w:rPr>
                <w:rFonts w:ascii="Times New Roman" w:eastAsia="Arial" w:hAnsi="Times New Roman" w:cs="Times New Roman"/>
                <w:b/>
                <w:bCs/>
                <w:iCs/>
                <w:sz w:val="24"/>
                <w:szCs w:val="24"/>
              </w:rPr>
            </w:pPr>
            <w:r w:rsidRPr="00B70144">
              <w:rPr>
                <w:rFonts w:ascii="Times New Roman" w:eastAsia="Arial" w:hAnsi="Times New Roman" w:cs="Times New Roman"/>
                <w:b/>
                <w:bCs/>
                <w:iCs/>
                <w:sz w:val="24"/>
                <w:szCs w:val="24"/>
              </w:rPr>
              <w:t>40%</w:t>
            </w:r>
          </w:p>
        </w:tc>
        <w:tc>
          <w:tcPr>
            <w:tcW w:w="1831" w:type="dxa"/>
            <w:shd w:val="clear" w:color="auto" w:fill="auto"/>
          </w:tcPr>
          <w:p w14:paraId="6097CEA7" w14:textId="77777777" w:rsidR="00696817" w:rsidRPr="00B70144" w:rsidRDefault="00696817" w:rsidP="00B70144">
            <w:pPr>
              <w:spacing w:after="0"/>
              <w:ind w:left="0" w:hanging="2"/>
              <w:jc w:val="center"/>
              <w:rPr>
                <w:rFonts w:ascii="Times New Roman" w:eastAsia="Arial" w:hAnsi="Times New Roman" w:cs="Times New Roman"/>
                <w:b/>
                <w:bCs/>
                <w:iCs/>
                <w:sz w:val="24"/>
                <w:szCs w:val="24"/>
              </w:rPr>
            </w:pPr>
            <w:r w:rsidRPr="00B70144">
              <w:rPr>
                <w:rFonts w:ascii="Times New Roman" w:eastAsia="Arial" w:hAnsi="Times New Roman" w:cs="Times New Roman"/>
                <w:b/>
                <w:bCs/>
                <w:iCs/>
                <w:sz w:val="24"/>
                <w:szCs w:val="24"/>
              </w:rPr>
              <w:t>90 000</w:t>
            </w:r>
          </w:p>
        </w:tc>
        <w:tc>
          <w:tcPr>
            <w:tcW w:w="1831" w:type="dxa"/>
            <w:shd w:val="clear" w:color="auto" w:fill="auto"/>
          </w:tcPr>
          <w:p w14:paraId="3ADFB8D5" w14:textId="77777777" w:rsidR="00696817" w:rsidRPr="00B70144" w:rsidRDefault="00696817" w:rsidP="00B70144">
            <w:pPr>
              <w:spacing w:after="0"/>
              <w:ind w:left="0" w:hanging="2"/>
              <w:jc w:val="center"/>
              <w:rPr>
                <w:rFonts w:ascii="Times New Roman" w:eastAsia="Arial" w:hAnsi="Times New Roman" w:cs="Times New Roman"/>
                <w:b/>
                <w:bCs/>
                <w:iCs/>
                <w:sz w:val="24"/>
                <w:szCs w:val="24"/>
              </w:rPr>
            </w:pPr>
            <w:r w:rsidRPr="00B70144">
              <w:rPr>
                <w:rFonts w:ascii="Times New Roman" w:eastAsia="Arial" w:hAnsi="Times New Roman" w:cs="Times New Roman"/>
                <w:b/>
                <w:bCs/>
                <w:iCs/>
                <w:sz w:val="24"/>
                <w:szCs w:val="24"/>
              </w:rPr>
              <w:t>107 100</w:t>
            </w:r>
          </w:p>
        </w:tc>
      </w:tr>
      <w:tr w:rsidR="00696817" w:rsidRPr="00E805AD" w14:paraId="0102BFBC" w14:textId="77777777" w:rsidTr="00EE607A">
        <w:tc>
          <w:tcPr>
            <w:tcW w:w="3794" w:type="dxa"/>
            <w:shd w:val="clear" w:color="auto" w:fill="auto"/>
          </w:tcPr>
          <w:p w14:paraId="48BDA58E" w14:textId="77777777" w:rsidR="00696817" w:rsidRPr="00B70144" w:rsidRDefault="00696817" w:rsidP="00B70144">
            <w:pPr>
              <w:widowControl w:val="0"/>
              <w:numPr>
                <w:ilvl w:val="0"/>
                <w:numId w:val="3"/>
              </w:numPr>
              <w:spacing w:after="0" w:line="240" w:lineRule="auto"/>
              <w:ind w:leftChars="0" w:left="0" w:firstLineChars="0" w:hanging="2"/>
              <w:outlineLvl w:val="9"/>
              <w:rPr>
                <w:rFonts w:ascii="Times New Roman" w:eastAsia="Arial" w:hAnsi="Times New Roman" w:cs="Times New Roman"/>
                <w:bCs/>
                <w:iCs/>
                <w:sz w:val="24"/>
                <w:szCs w:val="24"/>
              </w:rPr>
            </w:pPr>
            <w:r w:rsidRPr="00B70144">
              <w:rPr>
                <w:rFonts w:ascii="Times New Roman" w:eastAsia="Arial" w:hAnsi="Times New Roman" w:cs="Times New Roman"/>
                <w:bCs/>
                <w:iCs/>
                <w:sz w:val="24"/>
                <w:szCs w:val="24"/>
              </w:rPr>
              <w:t xml:space="preserve"> - Etapa II</w:t>
            </w:r>
          </w:p>
        </w:tc>
        <w:tc>
          <w:tcPr>
            <w:tcW w:w="1831" w:type="dxa"/>
            <w:shd w:val="clear" w:color="auto" w:fill="auto"/>
          </w:tcPr>
          <w:p w14:paraId="2E85126D" w14:textId="77777777" w:rsidR="00696817" w:rsidRPr="00B70144" w:rsidRDefault="00696817" w:rsidP="00B70144">
            <w:pPr>
              <w:spacing w:after="0"/>
              <w:ind w:left="0" w:hanging="2"/>
              <w:jc w:val="center"/>
              <w:rPr>
                <w:rFonts w:ascii="Times New Roman" w:eastAsia="Arial" w:hAnsi="Times New Roman" w:cs="Times New Roman"/>
                <w:b/>
                <w:bCs/>
                <w:iCs/>
                <w:sz w:val="24"/>
                <w:szCs w:val="24"/>
              </w:rPr>
            </w:pPr>
            <w:r w:rsidRPr="00B70144">
              <w:rPr>
                <w:rFonts w:ascii="Times New Roman" w:eastAsia="Arial" w:hAnsi="Times New Roman" w:cs="Times New Roman"/>
                <w:b/>
                <w:bCs/>
                <w:iCs/>
                <w:sz w:val="24"/>
                <w:szCs w:val="24"/>
              </w:rPr>
              <w:t>60%</w:t>
            </w:r>
          </w:p>
        </w:tc>
        <w:tc>
          <w:tcPr>
            <w:tcW w:w="1831" w:type="dxa"/>
            <w:shd w:val="clear" w:color="auto" w:fill="auto"/>
          </w:tcPr>
          <w:p w14:paraId="4220B145" w14:textId="77777777" w:rsidR="00696817" w:rsidRPr="00B70144" w:rsidRDefault="00696817" w:rsidP="00B70144">
            <w:pPr>
              <w:spacing w:after="0"/>
              <w:ind w:left="0" w:hanging="2"/>
              <w:jc w:val="center"/>
              <w:rPr>
                <w:rFonts w:ascii="Times New Roman" w:eastAsia="Arial" w:hAnsi="Times New Roman" w:cs="Times New Roman"/>
                <w:b/>
                <w:bCs/>
                <w:iCs/>
                <w:sz w:val="24"/>
                <w:szCs w:val="24"/>
              </w:rPr>
            </w:pPr>
            <w:r w:rsidRPr="00B70144">
              <w:rPr>
                <w:rFonts w:ascii="Times New Roman" w:eastAsia="Arial" w:hAnsi="Times New Roman" w:cs="Times New Roman"/>
                <w:b/>
                <w:bCs/>
                <w:iCs/>
                <w:sz w:val="24"/>
                <w:szCs w:val="24"/>
              </w:rPr>
              <w:t>135 000</w:t>
            </w:r>
          </w:p>
        </w:tc>
        <w:tc>
          <w:tcPr>
            <w:tcW w:w="1831" w:type="dxa"/>
            <w:shd w:val="clear" w:color="auto" w:fill="auto"/>
          </w:tcPr>
          <w:p w14:paraId="7B3D7D74" w14:textId="77777777" w:rsidR="00696817" w:rsidRPr="00B70144" w:rsidRDefault="00696817" w:rsidP="00B70144">
            <w:pPr>
              <w:spacing w:after="0"/>
              <w:ind w:left="0" w:hanging="2"/>
              <w:jc w:val="center"/>
              <w:rPr>
                <w:rFonts w:ascii="Times New Roman" w:eastAsia="Arial" w:hAnsi="Times New Roman" w:cs="Times New Roman"/>
                <w:b/>
                <w:bCs/>
                <w:iCs/>
                <w:sz w:val="24"/>
                <w:szCs w:val="24"/>
              </w:rPr>
            </w:pPr>
            <w:r w:rsidRPr="00B70144">
              <w:rPr>
                <w:rFonts w:ascii="Times New Roman" w:eastAsia="Arial" w:hAnsi="Times New Roman" w:cs="Times New Roman"/>
                <w:b/>
                <w:bCs/>
                <w:iCs/>
                <w:sz w:val="24"/>
                <w:szCs w:val="24"/>
              </w:rPr>
              <w:t>160 650</w:t>
            </w:r>
          </w:p>
        </w:tc>
      </w:tr>
      <w:tr w:rsidR="009E521E" w:rsidRPr="00E805AD" w14:paraId="4EEE6438" w14:textId="77777777" w:rsidTr="00EE607A">
        <w:tc>
          <w:tcPr>
            <w:tcW w:w="3794" w:type="dxa"/>
            <w:shd w:val="clear" w:color="auto" w:fill="auto"/>
          </w:tcPr>
          <w:p w14:paraId="096B561D" w14:textId="5C77D173" w:rsidR="009E521E" w:rsidRPr="009E521E" w:rsidRDefault="009E521E" w:rsidP="009E521E">
            <w:pPr>
              <w:widowControl w:val="0"/>
              <w:spacing w:after="0" w:line="240" w:lineRule="auto"/>
              <w:ind w:leftChars="0" w:left="0" w:firstLineChars="0" w:firstLine="0"/>
              <w:outlineLvl w:val="9"/>
              <w:rPr>
                <w:rFonts w:ascii="Times New Roman" w:eastAsia="Arial" w:hAnsi="Times New Roman" w:cs="Times New Roman"/>
                <w:b/>
                <w:iCs/>
                <w:sz w:val="24"/>
                <w:szCs w:val="24"/>
              </w:rPr>
            </w:pPr>
            <w:r>
              <w:rPr>
                <w:rFonts w:ascii="Times New Roman" w:eastAsia="Arial" w:hAnsi="Times New Roman" w:cs="Times New Roman"/>
                <w:bCs/>
                <w:iCs/>
                <w:sz w:val="24"/>
                <w:szCs w:val="24"/>
              </w:rPr>
              <w:t xml:space="preserve">              </w:t>
            </w:r>
            <w:r w:rsidRPr="009E521E">
              <w:rPr>
                <w:rFonts w:ascii="Times New Roman" w:eastAsia="Arial" w:hAnsi="Times New Roman" w:cs="Times New Roman"/>
                <w:b/>
                <w:iCs/>
                <w:sz w:val="24"/>
                <w:szCs w:val="24"/>
              </w:rPr>
              <w:t>TOTAL</w:t>
            </w:r>
          </w:p>
        </w:tc>
        <w:tc>
          <w:tcPr>
            <w:tcW w:w="1831" w:type="dxa"/>
            <w:shd w:val="clear" w:color="auto" w:fill="auto"/>
          </w:tcPr>
          <w:p w14:paraId="75D35566" w14:textId="563B96FB" w:rsidR="009E521E" w:rsidRPr="00B70144" w:rsidRDefault="009E521E" w:rsidP="00B70144">
            <w:pPr>
              <w:spacing w:after="0"/>
              <w:ind w:left="0" w:hanging="2"/>
              <w:jc w:val="center"/>
              <w:rPr>
                <w:rFonts w:ascii="Times New Roman" w:eastAsia="Arial" w:hAnsi="Times New Roman" w:cs="Times New Roman"/>
                <w:b/>
                <w:bCs/>
                <w:iCs/>
                <w:sz w:val="24"/>
                <w:szCs w:val="24"/>
              </w:rPr>
            </w:pPr>
            <w:r>
              <w:rPr>
                <w:rFonts w:ascii="Times New Roman" w:eastAsia="Arial" w:hAnsi="Times New Roman" w:cs="Times New Roman"/>
                <w:b/>
                <w:bCs/>
                <w:iCs/>
                <w:sz w:val="24"/>
                <w:szCs w:val="24"/>
              </w:rPr>
              <w:t>100 %</w:t>
            </w:r>
          </w:p>
        </w:tc>
        <w:tc>
          <w:tcPr>
            <w:tcW w:w="1831" w:type="dxa"/>
            <w:shd w:val="clear" w:color="auto" w:fill="auto"/>
          </w:tcPr>
          <w:p w14:paraId="4780131B" w14:textId="4BFDF305" w:rsidR="009E521E" w:rsidRPr="00B70144" w:rsidRDefault="009E521E" w:rsidP="00B70144">
            <w:pPr>
              <w:spacing w:after="0"/>
              <w:ind w:left="0" w:hanging="2"/>
              <w:jc w:val="center"/>
              <w:rPr>
                <w:rFonts w:ascii="Times New Roman" w:eastAsia="Arial" w:hAnsi="Times New Roman" w:cs="Times New Roman"/>
                <w:b/>
                <w:bCs/>
                <w:iCs/>
                <w:sz w:val="24"/>
                <w:szCs w:val="24"/>
              </w:rPr>
            </w:pPr>
            <w:r>
              <w:rPr>
                <w:rFonts w:ascii="Times New Roman" w:eastAsia="Arial" w:hAnsi="Times New Roman" w:cs="Times New Roman"/>
                <w:b/>
                <w:bCs/>
                <w:iCs/>
                <w:sz w:val="24"/>
                <w:szCs w:val="24"/>
              </w:rPr>
              <w:t>225.000</w:t>
            </w:r>
          </w:p>
        </w:tc>
        <w:tc>
          <w:tcPr>
            <w:tcW w:w="1831" w:type="dxa"/>
            <w:shd w:val="clear" w:color="auto" w:fill="auto"/>
          </w:tcPr>
          <w:p w14:paraId="1769BFC3" w14:textId="488173B6" w:rsidR="009E521E" w:rsidRPr="00B70144" w:rsidRDefault="009E521E" w:rsidP="00B70144">
            <w:pPr>
              <w:spacing w:after="0"/>
              <w:ind w:left="0" w:hanging="2"/>
              <w:jc w:val="center"/>
              <w:rPr>
                <w:rFonts w:ascii="Times New Roman" w:eastAsia="Arial" w:hAnsi="Times New Roman" w:cs="Times New Roman"/>
                <w:b/>
                <w:bCs/>
                <w:iCs/>
                <w:sz w:val="24"/>
                <w:szCs w:val="24"/>
              </w:rPr>
            </w:pPr>
            <w:r>
              <w:rPr>
                <w:rFonts w:ascii="Times New Roman" w:eastAsia="Arial" w:hAnsi="Times New Roman" w:cs="Times New Roman"/>
                <w:b/>
                <w:bCs/>
                <w:iCs/>
                <w:sz w:val="24"/>
                <w:szCs w:val="24"/>
              </w:rPr>
              <w:t>267.750</w:t>
            </w:r>
          </w:p>
        </w:tc>
      </w:tr>
    </w:tbl>
    <w:p w14:paraId="57C940BA" w14:textId="77777777" w:rsidR="00696817" w:rsidRPr="00C33E1C" w:rsidRDefault="00696817" w:rsidP="00683B05">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74DC898" w14:textId="77777777" w:rsidR="00683B05" w:rsidRDefault="00683B05" w:rsidP="00683B05">
      <w:pPr>
        <w:tabs>
          <w:tab w:val="center" w:pos="4536"/>
          <w:tab w:val="left" w:pos="6874"/>
        </w:tabs>
        <w:spacing w:line="240" w:lineRule="auto"/>
        <w:ind w:leftChars="0" w:left="2" w:hanging="2"/>
        <w:jc w:val="center"/>
        <w:rPr>
          <w:rFonts w:ascii="Arial" w:eastAsia="Arial" w:hAnsi="Arial" w:cs="Arial"/>
          <w:b/>
          <w:sz w:val="24"/>
          <w:szCs w:val="24"/>
          <w:lang w:val="ro-RO"/>
        </w:rPr>
      </w:pPr>
    </w:p>
    <w:p w14:paraId="1E153175" w14:textId="77777777" w:rsidR="00683B05" w:rsidRDefault="00683B05" w:rsidP="00683B05">
      <w:pPr>
        <w:tabs>
          <w:tab w:val="center" w:pos="4536"/>
          <w:tab w:val="left" w:pos="6874"/>
        </w:tabs>
        <w:spacing w:line="240" w:lineRule="auto"/>
        <w:ind w:leftChars="0" w:left="2" w:hanging="2"/>
        <w:jc w:val="center"/>
        <w:rPr>
          <w:rFonts w:ascii="Arial" w:eastAsia="Arial" w:hAnsi="Arial" w:cs="Arial"/>
          <w:b/>
          <w:sz w:val="24"/>
          <w:szCs w:val="24"/>
          <w:lang w:val="ro-RO"/>
        </w:rPr>
      </w:pPr>
    </w:p>
    <w:p w14:paraId="3F10B855" w14:textId="77777777" w:rsidR="00FD0999" w:rsidRDefault="00FD0999">
      <w:pPr>
        <w:ind w:left="0" w:hanging="2"/>
      </w:pPr>
    </w:p>
    <w:sectPr w:rsidR="00FD0999" w:rsidSect="00683B05">
      <w:pgSz w:w="12240" w:h="15840"/>
      <w:pgMar w:top="624" w:right="1440" w:bottom="5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06F"/>
    <w:multiLevelType w:val="multilevel"/>
    <w:tmpl w:val="BE740244"/>
    <w:lvl w:ilvl="0">
      <w:start w:val="1"/>
      <w:numFmt w:val="lowerLetter"/>
      <w:lvlText w:val="%1)"/>
      <w:lvlJc w:val="left"/>
      <w:pPr>
        <w:ind w:left="3240" w:hanging="360"/>
      </w:pPr>
      <w:rPr>
        <w:color w:val="000000"/>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1" w15:restartNumberingAfterBreak="0">
    <w:nsid w:val="0F6F51A8"/>
    <w:multiLevelType w:val="hybridMultilevel"/>
    <w:tmpl w:val="6CAEAD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79E2EBE"/>
    <w:multiLevelType w:val="hybridMultilevel"/>
    <w:tmpl w:val="6B2E4BFA"/>
    <w:lvl w:ilvl="0" w:tplc="DD6AAF3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start w:val="1"/>
      <w:numFmt w:val="bullet"/>
      <w:lvlText w:val=""/>
      <w:lvlJc w:val="left"/>
      <w:pPr>
        <w:tabs>
          <w:tab w:val="num" w:pos="3360"/>
        </w:tabs>
        <w:ind w:left="3360" w:hanging="360"/>
      </w:pPr>
      <w:rPr>
        <w:rFonts w:ascii="Wingdings" w:hAnsi="Wingdings" w:hint="default"/>
      </w:rPr>
    </w:lvl>
    <w:lvl w:ilvl="3" w:tplc="04090001">
      <w:start w:val="1"/>
      <w:numFmt w:val="bullet"/>
      <w:lvlText w:val=""/>
      <w:lvlJc w:val="left"/>
      <w:pPr>
        <w:tabs>
          <w:tab w:val="num" w:pos="4080"/>
        </w:tabs>
        <w:ind w:left="4080" w:hanging="360"/>
      </w:pPr>
      <w:rPr>
        <w:rFonts w:ascii="Symbol" w:hAnsi="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hint="default"/>
      </w:rPr>
    </w:lvl>
    <w:lvl w:ilvl="6" w:tplc="04090001">
      <w:start w:val="1"/>
      <w:numFmt w:val="bullet"/>
      <w:lvlText w:val=""/>
      <w:lvlJc w:val="left"/>
      <w:pPr>
        <w:tabs>
          <w:tab w:val="num" w:pos="6240"/>
        </w:tabs>
        <w:ind w:left="6240" w:hanging="360"/>
      </w:pPr>
      <w:rPr>
        <w:rFonts w:ascii="Symbol" w:hAnsi="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hint="default"/>
      </w:rPr>
    </w:lvl>
  </w:abstractNum>
  <w:num w:numId="1" w16cid:durableId="1711999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547951">
    <w:abstractNumId w:val="2"/>
  </w:num>
  <w:num w:numId="3" w16cid:durableId="65287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9E"/>
    <w:rsid w:val="00046B1D"/>
    <w:rsid w:val="000A4A68"/>
    <w:rsid w:val="000B1057"/>
    <w:rsid w:val="002606C0"/>
    <w:rsid w:val="00527DE0"/>
    <w:rsid w:val="00595401"/>
    <w:rsid w:val="00626E4C"/>
    <w:rsid w:val="00683B05"/>
    <w:rsid w:val="00696817"/>
    <w:rsid w:val="007B619E"/>
    <w:rsid w:val="008F473F"/>
    <w:rsid w:val="00953899"/>
    <w:rsid w:val="009E521E"/>
    <w:rsid w:val="00A949F4"/>
    <w:rsid w:val="00B70144"/>
    <w:rsid w:val="00B8069B"/>
    <w:rsid w:val="00D6778B"/>
    <w:rsid w:val="00FD0999"/>
    <w:rsid w:val="00FD4DD5"/>
    <w:rsid w:val="00FD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047F"/>
  <w15:chartTrackingRefBased/>
  <w15:docId w15:val="{EDEABC77-2F5E-412C-B614-12C2C10A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05"/>
    <w:pPr>
      <w:suppressAutoHyphens/>
      <w:spacing w:after="200" w:line="276" w:lineRule="auto"/>
      <w:ind w:leftChars="-1" w:left="-1" w:hangingChars="1" w:hanging="1"/>
      <w:outlineLvl w:val="0"/>
    </w:pPr>
    <w:rPr>
      <w:rFonts w:ascii="Calibri" w:eastAsia="Calibri" w:hAnsi="Calibri" w:cs="Calibri"/>
      <w:kern w:val="0"/>
      <w:position w:val="-1"/>
      <w14:ligatures w14:val="none"/>
    </w:rPr>
  </w:style>
  <w:style w:type="paragraph" w:styleId="Titlu1">
    <w:name w:val="heading 1"/>
    <w:basedOn w:val="Normal"/>
    <w:next w:val="Normal"/>
    <w:link w:val="Titlu1Caracter"/>
    <w:uiPriority w:val="9"/>
    <w:qFormat/>
    <w:rsid w:val="007B619E"/>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B61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7B619E"/>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7B619E"/>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7B619E"/>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7B619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B619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B619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B619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B619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B619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7B619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7B619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7B619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7B619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B619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B619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B619E"/>
    <w:rPr>
      <w:rFonts w:eastAsiaTheme="majorEastAsia" w:cstheme="majorBidi"/>
      <w:color w:val="272727" w:themeColor="text1" w:themeTint="D8"/>
    </w:rPr>
  </w:style>
  <w:style w:type="paragraph" w:styleId="Titlu">
    <w:name w:val="Title"/>
    <w:basedOn w:val="Normal"/>
    <w:next w:val="Normal"/>
    <w:link w:val="TitluCaracter"/>
    <w:uiPriority w:val="10"/>
    <w:qFormat/>
    <w:rsid w:val="007B6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B619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B619E"/>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B619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B619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B619E"/>
    <w:rPr>
      <w:i/>
      <w:iCs/>
      <w:color w:val="404040" w:themeColor="text1" w:themeTint="BF"/>
    </w:rPr>
  </w:style>
  <w:style w:type="paragraph" w:styleId="Listparagraf">
    <w:name w:val="List Paragraph"/>
    <w:basedOn w:val="Normal"/>
    <w:uiPriority w:val="34"/>
    <w:qFormat/>
    <w:rsid w:val="007B619E"/>
    <w:pPr>
      <w:ind w:left="720"/>
      <w:contextualSpacing/>
    </w:pPr>
  </w:style>
  <w:style w:type="character" w:styleId="Accentuareintens">
    <w:name w:val="Intense Emphasis"/>
    <w:basedOn w:val="Fontdeparagrafimplicit"/>
    <w:uiPriority w:val="21"/>
    <w:qFormat/>
    <w:rsid w:val="007B619E"/>
    <w:rPr>
      <w:i/>
      <w:iCs/>
      <w:color w:val="2F5496" w:themeColor="accent1" w:themeShade="BF"/>
    </w:rPr>
  </w:style>
  <w:style w:type="paragraph" w:styleId="Citatintens">
    <w:name w:val="Intense Quote"/>
    <w:basedOn w:val="Normal"/>
    <w:next w:val="Normal"/>
    <w:link w:val="CitatintensCaracter"/>
    <w:uiPriority w:val="30"/>
    <w:qFormat/>
    <w:rsid w:val="007B6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7B619E"/>
    <w:rPr>
      <w:i/>
      <w:iCs/>
      <w:color w:val="2F5496" w:themeColor="accent1" w:themeShade="BF"/>
    </w:rPr>
  </w:style>
  <w:style w:type="character" w:styleId="Referireintens">
    <w:name w:val="Intense Reference"/>
    <w:basedOn w:val="Fontdeparagrafimplicit"/>
    <w:uiPriority w:val="32"/>
    <w:qFormat/>
    <w:rsid w:val="007B619E"/>
    <w:rPr>
      <w:b/>
      <w:bCs/>
      <w:smallCaps/>
      <w:color w:val="2F5496" w:themeColor="accent1" w:themeShade="BF"/>
      <w:spacing w:val="5"/>
    </w:rPr>
  </w:style>
  <w:style w:type="character" w:styleId="Hyperlink">
    <w:name w:val="Hyperlink"/>
    <w:basedOn w:val="Fontdeparagrafimplicit"/>
    <w:uiPriority w:val="99"/>
    <w:semiHidden/>
    <w:unhideWhenUsed/>
    <w:rsid w:val="00683B05"/>
    <w:rPr>
      <w:color w:val="0000FF"/>
      <w:u w:val="single"/>
    </w:rPr>
  </w:style>
  <w:style w:type="paragraph" w:styleId="Indentcorptext">
    <w:name w:val="Body Text Indent"/>
    <w:basedOn w:val="Normal"/>
    <w:link w:val="IndentcorptextCaracter"/>
    <w:rsid w:val="00696817"/>
    <w:pPr>
      <w:suppressAutoHyphens w:val="0"/>
      <w:spacing w:after="0" w:line="240" w:lineRule="auto"/>
      <w:ind w:leftChars="0" w:left="0" w:firstLineChars="0" w:firstLine="0"/>
      <w:jc w:val="both"/>
      <w:outlineLvl w:val="9"/>
    </w:pPr>
    <w:rPr>
      <w:rFonts w:ascii="Arial" w:eastAsia="Times New Roman" w:hAnsi="Arial" w:cs="Arial"/>
      <w:position w:val="0"/>
      <w:lang w:val="ro-RO" w:eastAsia="ro-RO"/>
    </w:rPr>
  </w:style>
  <w:style w:type="character" w:customStyle="1" w:styleId="IndentcorptextCaracter">
    <w:name w:val="Indent corp text Caracter"/>
    <w:basedOn w:val="Fontdeparagrafimplicit"/>
    <w:link w:val="Indentcorptext"/>
    <w:rsid w:val="00696817"/>
    <w:rPr>
      <w:rFonts w:ascii="Arial" w:eastAsia="Times New Roman" w:hAnsi="Arial" w:cs="Arial"/>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egis.ro/oficiale/index/act/276519" TargetMode="External"/><Relationship Id="rId5" Type="http://schemas.openxmlformats.org/officeDocument/2006/relationships/hyperlink" Target="https://ilegis.ro/oficiale/index/act/2765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Promoter Nadrag</dc:creator>
  <cp:keywords/>
  <dc:description/>
  <cp:lastModifiedBy>Promoter Nadrag</cp:lastModifiedBy>
  <cp:revision>12</cp:revision>
  <cp:lastPrinted>2025-02-25T11:11:00Z</cp:lastPrinted>
  <dcterms:created xsi:type="dcterms:W3CDTF">2025-02-25T10:18:00Z</dcterms:created>
  <dcterms:modified xsi:type="dcterms:W3CDTF">2025-02-28T07:56:00Z</dcterms:modified>
</cp:coreProperties>
</file>